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1951"/>
        <w:gridCol w:w="2070"/>
        <w:gridCol w:w="2199"/>
      </w:tblGrid>
      <w:tr w:rsidR="007F3F06" w:rsidRPr="007F3F06" w:rsidTr="007F3F06">
        <w:trPr>
          <w:trHeight w:val="570"/>
          <w:tblCellSpacing w:w="0" w:type="dxa"/>
        </w:trPr>
        <w:tc>
          <w:tcPr>
            <w:tcW w:w="102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06" w:rsidRPr="007F3F06" w:rsidRDefault="007F3F06" w:rsidP="007F3F0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F3F06"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  <w:t>四川省贸促会</w:t>
            </w:r>
            <w:r w:rsidRPr="007F3F06"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  <w:t>2013</w:t>
            </w:r>
            <w:r w:rsidRPr="007F3F06"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  <w:t>年收支决算总表</w:t>
            </w:r>
          </w:p>
        </w:tc>
      </w:tr>
      <w:tr w:rsidR="007F3F06" w:rsidRPr="007F3F06" w:rsidTr="007F3F06">
        <w:trPr>
          <w:trHeight w:val="39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06" w:rsidRPr="007F3F06" w:rsidRDefault="007F3F06" w:rsidP="007F3F0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06" w:rsidRPr="007F3F06" w:rsidRDefault="007F3F06" w:rsidP="007F3F0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06" w:rsidRPr="007F3F06" w:rsidRDefault="007F3F06" w:rsidP="007F3F0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06" w:rsidRPr="007F3F06" w:rsidRDefault="007F3F06" w:rsidP="007F3F0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>单位：万元</w:t>
            </w:r>
          </w:p>
        </w:tc>
      </w:tr>
      <w:tr w:rsidR="007F3F06" w:rsidRPr="007F3F06" w:rsidTr="007F3F06">
        <w:trPr>
          <w:trHeight w:val="435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06" w:rsidRPr="007F3F06" w:rsidRDefault="007F3F06" w:rsidP="007F3F0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>收</w:t>
            </w: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 </w:t>
            </w: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>入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06" w:rsidRPr="007F3F06" w:rsidRDefault="007F3F06" w:rsidP="007F3F0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>支</w:t>
            </w: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 </w:t>
            </w: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>出</w:t>
            </w:r>
          </w:p>
        </w:tc>
      </w:tr>
      <w:tr w:rsidR="007F3F06" w:rsidRPr="007F3F06" w:rsidTr="007F3F06">
        <w:trPr>
          <w:trHeight w:val="43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06" w:rsidRPr="007F3F06" w:rsidRDefault="007F3F06" w:rsidP="007F3F0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>项</w:t>
            </w: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>    </w:t>
            </w: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>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06" w:rsidRPr="007F3F06" w:rsidRDefault="007F3F06" w:rsidP="007F3F0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>2013</w:t>
            </w: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>年决算数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06" w:rsidRPr="007F3F06" w:rsidRDefault="007F3F06" w:rsidP="007F3F0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>项</w:t>
            </w: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>    </w:t>
            </w: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>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06" w:rsidRPr="007F3F06" w:rsidRDefault="007F3F06" w:rsidP="007F3F0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>2013</w:t>
            </w: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>年决算数</w:t>
            </w:r>
          </w:p>
        </w:tc>
      </w:tr>
      <w:tr w:rsidR="007F3F06" w:rsidRPr="007F3F06" w:rsidTr="007F3F06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06" w:rsidRPr="007F3F06" w:rsidRDefault="007F3F06" w:rsidP="007F3F0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>一、当年财政拨款收入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06" w:rsidRPr="007F3F06" w:rsidRDefault="007F3F06" w:rsidP="007F3F06">
            <w:pPr>
              <w:widowControl/>
              <w:jc w:val="righ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>2506.93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06" w:rsidRPr="007F3F06" w:rsidRDefault="007F3F06" w:rsidP="007F3F0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>一、一般公共服务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06" w:rsidRPr="007F3F06" w:rsidRDefault="007F3F06" w:rsidP="007F3F06">
            <w:pPr>
              <w:widowControl/>
              <w:jc w:val="righ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>1614.07</w:t>
            </w:r>
          </w:p>
        </w:tc>
      </w:tr>
      <w:tr w:rsidR="007F3F06" w:rsidRPr="007F3F06" w:rsidTr="007F3F06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06" w:rsidRPr="007F3F06" w:rsidRDefault="007F3F06" w:rsidP="007F3F0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>二、行政单位教育收费收入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06" w:rsidRPr="007F3F06" w:rsidRDefault="007F3F06" w:rsidP="007F3F0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06" w:rsidRPr="007F3F06" w:rsidRDefault="007F3F06" w:rsidP="007F3F0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>   </w:t>
            </w: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>商贸事务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06" w:rsidRPr="007F3F06" w:rsidRDefault="007F3F06" w:rsidP="007F3F06">
            <w:pPr>
              <w:widowControl/>
              <w:jc w:val="righ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>1614.07</w:t>
            </w:r>
          </w:p>
        </w:tc>
      </w:tr>
      <w:tr w:rsidR="007F3F06" w:rsidRPr="007F3F06" w:rsidTr="007F3F06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06" w:rsidRPr="007F3F06" w:rsidRDefault="007F3F06" w:rsidP="007F3F0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>三、事业收入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06" w:rsidRPr="007F3F06" w:rsidRDefault="007F3F06" w:rsidP="007F3F0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06" w:rsidRPr="007F3F06" w:rsidRDefault="007F3F06" w:rsidP="007F3F0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>二、社会保障和就业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06" w:rsidRPr="007F3F06" w:rsidRDefault="007F3F06" w:rsidP="007F3F06">
            <w:pPr>
              <w:widowControl/>
              <w:jc w:val="righ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>128.14</w:t>
            </w:r>
          </w:p>
        </w:tc>
      </w:tr>
      <w:tr w:rsidR="007F3F06" w:rsidRPr="007F3F06" w:rsidTr="007F3F06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06" w:rsidRPr="007F3F06" w:rsidRDefault="007F3F06" w:rsidP="007F3F0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>四、事业单位经营收入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06" w:rsidRPr="007F3F06" w:rsidRDefault="007F3F06" w:rsidP="007F3F0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06" w:rsidRPr="007F3F06" w:rsidRDefault="007F3F06" w:rsidP="007F3F0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>   </w:t>
            </w: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>行政事业单位离退休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06" w:rsidRPr="007F3F06" w:rsidRDefault="007F3F06" w:rsidP="007F3F06">
            <w:pPr>
              <w:widowControl/>
              <w:jc w:val="righ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>128.14</w:t>
            </w:r>
          </w:p>
        </w:tc>
      </w:tr>
      <w:tr w:rsidR="007F3F06" w:rsidRPr="007F3F06" w:rsidTr="007F3F06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06" w:rsidRPr="007F3F06" w:rsidRDefault="007F3F06" w:rsidP="007F3F0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>五、转移性收入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06" w:rsidRPr="007F3F06" w:rsidRDefault="007F3F06" w:rsidP="007F3F0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06" w:rsidRPr="007F3F06" w:rsidRDefault="007F3F06" w:rsidP="007F3F0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>三、医疗卫生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06" w:rsidRPr="007F3F06" w:rsidRDefault="007F3F06" w:rsidP="007F3F06">
            <w:pPr>
              <w:widowControl/>
              <w:jc w:val="righ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>26.69</w:t>
            </w:r>
          </w:p>
        </w:tc>
      </w:tr>
      <w:tr w:rsidR="007F3F06" w:rsidRPr="007F3F06" w:rsidTr="007F3F06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06" w:rsidRPr="007F3F06" w:rsidRDefault="007F3F06" w:rsidP="007F3F0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>   </w:t>
            </w: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>上级补助收入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06" w:rsidRPr="007F3F06" w:rsidRDefault="007F3F06" w:rsidP="007F3F0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06" w:rsidRPr="007F3F06" w:rsidRDefault="007F3F06" w:rsidP="007F3F0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>   </w:t>
            </w: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>医疗保障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06" w:rsidRPr="007F3F06" w:rsidRDefault="007F3F06" w:rsidP="007F3F06">
            <w:pPr>
              <w:widowControl/>
              <w:jc w:val="righ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>26.69</w:t>
            </w:r>
          </w:p>
        </w:tc>
      </w:tr>
      <w:tr w:rsidR="007F3F06" w:rsidRPr="007F3F06" w:rsidTr="007F3F06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06" w:rsidRPr="007F3F06" w:rsidRDefault="007F3F06" w:rsidP="007F3F0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>   </w:t>
            </w: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>附属单位上缴收入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06" w:rsidRPr="007F3F06" w:rsidRDefault="007F3F06" w:rsidP="007F3F0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06" w:rsidRPr="007F3F06" w:rsidRDefault="007F3F06" w:rsidP="007F3F0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>四、住房保障支出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06" w:rsidRPr="007F3F06" w:rsidRDefault="007F3F06" w:rsidP="007F3F06">
            <w:pPr>
              <w:widowControl/>
              <w:jc w:val="righ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>29.33</w:t>
            </w:r>
          </w:p>
        </w:tc>
        <w:bookmarkStart w:id="0" w:name="_GoBack"/>
        <w:bookmarkEnd w:id="0"/>
      </w:tr>
      <w:tr w:rsidR="007F3F06" w:rsidRPr="007F3F06" w:rsidTr="007F3F06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06" w:rsidRPr="007F3F06" w:rsidRDefault="007F3F06" w:rsidP="007F3F0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>   </w:t>
            </w: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>从其他部门取得的收入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06" w:rsidRPr="007F3F06" w:rsidRDefault="007F3F06" w:rsidP="007F3F0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06" w:rsidRPr="007F3F06" w:rsidRDefault="007F3F06" w:rsidP="007F3F0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>   </w:t>
            </w: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>住房改革支出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06" w:rsidRPr="007F3F06" w:rsidRDefault="007F3F06" w:rsidP="007F3F06">
            <w:pPr>
              <w:widowControl/>
              <w:jc w:val="righ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>29.33</w:t>
            </w:r>
          </w:p>
        </w:tc>
      </w:tr>
      <w:tr w:rsidR="007F3F06" w:rsidRPr="007F3F06" w:rsidTr="007F3F06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06" w:rsidRPr="007F3F06" w:rsidRDefault="007F3F06" w:rsidP="007F3F0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>   </w:t>
            </w: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>从不同级政府取得的收入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06" w:rsidRPr="007F3F06" w:rsidRDefault="007F3F06" w:rsidP="007F3F0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06" w:rsidRPr="007F3F06" w:rsidRDefault="007F3F06" w:rsidP="007F3F0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>五、商业服务业等事务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06" w:rsidRPr="007F3F06" w:rsidRDefault="007F3F06" w:rsidP="007F3F06">
            <w:pPr>
              <w:widowControl/>
              <w:jc w:val="righ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>714.61</w:t>
            </w:r>
          </w:p>
        </w:tc>
      </w:tr>
      <w:tr w:rsidR="007F3F06" w:rsidRPr="007F3F06" w:rsidTr="007F3F06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06" w:rsidRPr="007F3F06" w:rsidRDefault="007F3F06" w:rsidP="007F3F0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>六、其他收入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06" w:rsidRPr="007F3F06" w:rsidRDefault="007F3F06" w:rsidP="007F3F06">
            <w:pPr>
              <w:widowControl/>
              <w:jc w:val="righ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>48.28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06" w:rsidRPr="007F3F06" w:rsidRDefault="007F3F06" w:rsidP="007F3F0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>   </w:t>
            </w: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>其他涉外发展服务支出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06" w:rsidRPr="007F3F06" w:rsidRDefault="007F3F06" w:rsidP="007F3F06">
            <w:pPr>
              <w:widowControl/>
              <w:jc w:val="righ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>714.61</w:t>
            </w:r>
          </w:p>
        </w:tc>
      </w:tr>
      <w:tr w:rsidR="007F3F06" w:rsidRPr="007F3F06" w:rsidTr="007F3F06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06" w:rsidRPr="007F3F06" w:rsidRDefault="007F3F06" w:rsidP="007F3F0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06" w:rsidRPr="007F3F06" w:rsidRDefault="007F3F06" w:rsidP="007F3F0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06" w:rsidRPr="007F3F06" w:rsidRDefault="007F3F06" w:rsidP="007F3F0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06" w:rsidRPr="007F3F06" w:rsidRDefault="007F3F06" w:rsidP="007F3F0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7F3F06" w:rsidRPr="007F3F06" w:rsidTr="007F3F06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06" w:rsidRPr="007F3F06" w:rsidRDefault="007F3F06" w:rsidP="007F3F0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>本</w:t>
            </w: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>  </w:t>
            </w: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>年</w:t>
            </w: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>  </w:t>
            </w: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>收</w:t>
            </w: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>  </w:t>
            </w: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>入</w:t>
            </w: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>  </w:t>
            </w: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>合</w:t>
            </w: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>  </w:t>
            </w: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>计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06" w:rsidRPr="007F3F06" w:rsidRDefault="007F3F06" w:rsidP="007F3F06">
            <w:pPr>
              <w:widowControl/>
              <w:jc w:val="righ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>2555.21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06" w:rsidRPr="007F3F06" w:rsidRDefault="007F3F06" w:rsidP="007F3F0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>本</w:t>
            </w: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>  </w:t>
            </w: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>年</w:t>
            </w: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>  </w:t>
            </w: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>支</w:t>
            </w: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>  </w:t>
            </w: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>出</w:t>
            </w: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>  </w:t>
            </w: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>合</w:t>
            </w: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>  </w:t>
            </w: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>计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06" w:rsidRPr="007F3F06" w:rsidRDefault="007F3F06" w:rsidP="007F3F06">
            <w:pPr>
              <w:widowControl/>
              <w:jc w:val="righ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>2512.84</w:t>
            </w:r>
          </w:p>
        </w:tc>
      </w:tr>
      <w:tr w:rsidR="007F3F06" w:rsidRPr="007F3F06" w:rsidTr="007F3F06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06" w:rsidRPr="007F3F06" w:rsidRDefault="007F3F06" w:rsidP="007F3F0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>七、用事业基金弥补收支差额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06" w:rsidRPr="007F3F06" w:rsidRDefault="007F3F06" w:rsidP="007F3F0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06" w:rsidRPr="007F3F06" w:rsidRDefault="007F3F06" w:rsidP="007F3F0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>六、事业单位结余分配</w:t>
            </w: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06" w:rsidRPr="007F3F06" w:rsidRDefault="007F3F06" w:rsidP="007F3F0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7F3F06" w:rsidRPr="007F3F06" w:rsidTr="007F3F06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06" w:rsidRPr="007F3F06" w:rsidRDefault="007F3F06" w:rsidP="007F3F0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>八、上年结转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06" w:rsidRPr="007F3F06" w:rsidRDefault="007F3F06" w:rsidP="007F3F0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06" w:rsidRPr="007F3F06" w:rsidRDefault="007F3F06" w:rsidP="007F3F0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>    </w:t>
            </w: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>其中：转入事业基金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06" w:rsidRPr="007F3F06" w:rsidRDefault="007F3F06" w:rsidP="007F3F0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7F3F06" w:rsidRPr="007F3F06" w:rsidTr="007F3F06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06" w:rsidRPr="007F3F06" w:rsidRDefault="007F3F06" w:rsidP="007F3F0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>    </w:t>
            </w: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>其中：事业单位经营亏损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06" w:rsidRPr="007F3F06" w:rsidRDefault="007F3F06" w:rsidP="007F3F0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06" w:rsidRPr="007F3F06" w:rsidRDefault="007F3F06" w:rsidP="007F3F0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>七、结转下年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06" w:rsidRPr="007F3F06" w:rsidRDefault="007F3F06" w:rsidP="007F3F06">
            <w:pPr>
              <w:widowControl/>
              <w:jc w:val="righ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>42.37</w:t>
            </w:r>
          </w:p>
        </w:tc>
      </w:tr>
      <w:tr w:rsidR="007F3F06" w:rsidRPr="007F3F06" w:rsidTr="007F3F06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06" w:rsidRPr="007F3F06" w:rsidRDefault="007F3F06" w:rsidP="007F3F0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06" w:rsidRPr="007F3F06" w:rsidRDefault="007F3F06" w:rsidP="007F3F0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06" w:rsidRPr="007F3F06" w:rsidRDefault="007F3F06" w:rsidP="007F3F0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>    </w:t>
            </w: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>其中：事业单位经营亏损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06" w:rsidRPr="007F3F06" w:rsidRDefault="007F3F06" w:rsidP="007F3F06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F3F06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0A202F" w:rsidRPr="007F3F06" w:rsidRDefault="000A202F" w:rsidP="007F3F06"/>
    <w:sectPr w:rsidR="000A202F" w:rsidRPr="007F3F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85"/>
    <w:rsid w:val="000A202F"/>
    <w:rsid w:val="007F3F06"/>
    <w:rsid w:val="00C84D85"/>
    <w:rsid w:val="00EE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088E3E-92A8-422B-A779-1F9C9FA4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F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F3F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</dc:creator>
  <cp:keywords/>
  <dc:description/>
  <cp:lastModifiedBy>WZ</cp:lastModifiedBy>
  <cp:revision>2</cp:revision>
  <dcterms:created xsi:type="dcterms:W3CDTF">2015-01-08T08:55:00Z</dcterms:created>
  <dcterms:modified xsi:type="dcterms:W3CDTF">2015-01-08T09:42:00Z</dcterms:modified>
</cp:coreProperties>
</file>