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F1" w:rsidRDefault="00F419F1" w:rsidP="00F419F1">
      <w:pPr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</w:t>
      </w:r>
      <w:r>
        <w:rPr>
          <w:rFonts w:ascii="方正仿宋简体" w:eastAsia="方正仿宋简体"/>
          <w:sz w:val="32"/>
          <w:szCs w:val="32"/>
        </w:rPr>
        <w:t>1</w:t>
      </w:r>
    </w:p>
    <w:p w:rsidR="00F419F1" w:rsidRDefault="00F419F1" w:rsidP="00F419F1">
      <w:pPr>
        <w:jc w:val="left"/>
        <w:rPr>
          <w:rFonts w:ascii="方正仿宋简体" w:eastAsia="方正仿宋简体"/>
          <w:sz w:val="32"/>
          <w:szCs w:val="32"/>
        </w:rPr>
      </w:pPr>
    </w:p>
    <w:p w:rsidR="00F419F1" w:rsidRDefault="00F419F1" w:rsidP="00F419F1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927733">
        <w:rPr>
          <w:rFonts w:ascii="方正小标宋简体" w:eastAsia="方正小标宋简体" w:hAnsi="Times New Roman" w:cs="方正小标宋简体" w:hint="eastAsia"/>
          <w:sz w:val="44"/>
          <w:szCs w:val="44"/>
        </w:rPr>
        <w:t>乌拉圭拉瓦耶哈省贸易投资机遇研讨会</w:t>
      </w:r>
    </w:p>
    <w:p w:rsidR="00F419F1" w:rsidRDefault="00F419F1" w:rsidP="00F419F1">
      <w:pPr>
        <w:widowControl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参会回执表</w:t>
      </w:r>
    </w:p>
    <w:p w:rsidR="00F419F1" w:rsidRDefault="00F419F1" w:rsidP="00F419F1">
      <w:pPr>
        <w:widowControl/>
        <w:spacing w:line="560" w:lineRule="exact"/>
        <w:rPr>
          <w:rFonts w:ascii="仿宋_GB2312" w:eastAsia="仿宋_GB2312" w:cs="宋体"/>
          <w:b/>
          <w:bCs/>
          <w:kern w:val="0"/>
          <w:sz w:val="24"/>
        </w:rPr>
      </w:pPr>
    </w:p>
    <w:tbl>
      <w:tblPr>
        <w:tblW w:w="8951" w:type="dxa"/>
        <w:tblLayout w:type="fixed"/>
        <w:tblLook w:val="00A0"/>
      </w:tblPr>
      <w:tblGrid>
        <w:gridCol w:w="1403"/>
        <w:gridCol w:w="1260"/>
        <w:gridCol w:w="1034"/>
        <w:gridCol w:w="1546"/>
        <w:gridCol w:w="1044"/>
        <w:gridCol w:w="2664"/>
      </w:tblGrid>
      <w:tr w:rsidR="00F419F1" w:rsidRPr="00A75B68" w:rsidTr="00E4249A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F1" w:rsidRPr="00A75B68" w:rsidRDefault="00F419F1" w:rsidP="00E4249A">
            <w:pPr>
              <w:widowControl/>
              <w:spacing w:line="560" w:lineRule="exact"/>
              <w:rPr>
                <w:rFonts w:ascii="仿宋_GB2312" w:eastAsia="仿宋_GB2312"/>
                <w:spacing w:val="-14"/>
                <w:kern w:val="0"/>
                <w:sz w:val="32"/>
                <w:szCs w:val="32"/>
              </w:rPr>
            </w:pPr>
            <w:r w:rsidRPr="00A75B68">
              <w:rPr>
                <w:rFonts w:ascii="仿宋_GB2312" w:eastAsia="仿宋_GB2312" w:hint="eastAsia"/>
                <w:spacing w:val="-14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19F1" w:rsidRPr="00A75B68" w:rsidRDefault="00F419F1" w:rsidP="00E4249A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F419F1" w:rsidRPr="00A75B68" w:rsidTr="00E4249A">
        <w:trPr>
          <w:trHeight w:val="615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F1" w:rsidRPr="00A75B68" w:rsidRDefault="00F419F1" w:rsidP="00E4249A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A75B68">
              <w:rPr>
                <w:rFonts w:ascii="仿宋_GB2312" w:eastAsia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19F1" w:rsidRPr="00A75B68" w:rsidRDefault="00F419F1" w:rsidP="00E4249A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19F1" w:rsidRPr="00A75B68" w:rsidRDefault="00F419F1" w:rsidP="00E4249A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A75B68">
              <w:rPr>
                <w:rFonts w:ascii="仿宋_GB2312" w:eastAsia="仿宋_GB2312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19F1" w:rsidRPr="00A75B68" w:rsidRDefault="00F419F1" w:rsidP="00E4249A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19F1" w:rsidRPr="00A75B68" w:rsidRDefault="00F419F1" w:rsidP="00E4249A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A75B68">
              <w:rPr>
                <w:rFonts w:ascii="仿宋_GB2312" w:eastAsia="仿宋_GB2312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19F1" w:rsidRPr="00A75B68" w:rsidRDefault="00F419F1" w:rsidP="00E4249A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F419F1" w:rsidRPr="00A75B68" w:rsidTr="00E4249A">
        <w:trPr>
          <w:trHeight w:val="615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F1" w:rsidRPr="00A75B68" w:rsidRDefault="00F419F1" w:rsidP="00E4249A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A75B68">
              <w:rPr>
                <w:rFonts w:ascii="仿宋_GB2312" w:eastAsia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19F1" w:rsidRPr="00A75B68" w:rsidRDefault="00F419F1" w:rsidP="00E4249A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19F1" w:rsidRPr="00A75B68" w:rsidRDefault="00F419F1" w:rsidP="00E4249A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A75B68">
              <w:rPr>
                <w:rFonts w:ascii="仿宋_GB2312" w:eastAsia="仿宋_GB2312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19F1" w:rsidRPr="00A75B68" w:rsidRDefault="00F419F1" w:rsidP="00E4249A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19F1" w:rsidRPr="00A75B68" w:rsidRDefault="00F419F1" w:rsidP="00E4249A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A75B68">
              <w:rPr>
                <w:rFonts w:ascii="仿宋_GB2312" w:eastAsia="仿宋_GB2312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19F1" w:rsidRPr="00A75B68" w:rsidRDefault="00F419F1" w:rsidP="00E4249A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F419F1" w:rsidRPr="00A75B68" w:rsidTr="00E4249A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F1" w:rsidRPr="00A75B68" w:rsidRDefault="00F419F1" w:rsidP="00E4249A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A75B68">
              <w:rPr>
                <w:rFonts w:ascii="仿宋_GB2312" w:eastAsia="仿宋_GB2312" w:hint="eastAsia"/>
                <w:kern w:val="0"/>
                <w:sz w:val="32"/>
                <w:szCs w:val="32"/>
              </w:rPr>
              <w:t>邮箱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19F1" w:rsidRPr="00A75B68" w:rsidRDefault="00F419F1" w:rsidP="00E4249A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19F1" w:rsidRPr="00A75B68" w:rsidRDefault="00F419F1" w:rsidP="00E4249A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A75B68">
              <w:rPr>
                <w:rFonts w:ascii="仿宋_GB2312" w:eastAsia="仿宋_GB2312" w:hint="eastAsia"/>
                <w:kern w:val="0"/>
                <w:sz w:val="32"/>
                <w:szCs w:val="32"/>
              </w:rPr>
              <w:t>传真</w:t>
            </w: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19F1" w:rsidRPr="00A75B68" w:rsidRDefault="00F419F1" w:rsidP="00E4249A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F419F1" w:rsidRPr="00A75B68" w:rsidTr="00E4249A">
        <w:trPr>
          <w:trHeight w:val="180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9F1" w:rsidRPr="00A75B68" w:rsidRDefault="00F419F1" w:rsidP="00E4249A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A75B68">
              <w:rPr>
                <w:rFonts w:ascii="仿宋_GB2312" w:eastAsia="仿宋_GB2312" w:hint="eastAsia"/>
                <w:kern w:val="0"/>
                <w:sz w:val="32"/>
                <w:szCs w:val="32"/>
              </w:rPr>
              <w:t>主营</w:t>
            </w:r>
          </w:p>
          <w:p w:rsidR="00F419F1" w:rsidRPr="00A75B68" w:rsidRDefault="00F419F1" w:rsidP="00E4249A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A75B68">
              <w:rPr>
                <w:rFonts w:ascii="仿宋_GB2312" w:eastAsia="仿宋_GB2312" w:hint="eastAsia"/>
                <w:kern w:val="0"/>
                <w:sz w:val="32"/>
                <w:szCs w:val="32"/>
              </w:rPr>
              <w:t>业务</w:t>
            </w:r>
          </w:p>
        </w:tc>
        <w:tc>
          <w:tcPr>
            <w:tcW w:w="7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19F1" w:rsidRPr="00A75B68" w:rsidRDefault="00F419F1" w:rsidP="00E4249A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F419F1" w:rsidRPr="00A75B68" w:rsidTr="00E4249A">
        <w:trPr>
          <w:trHeight w:val="180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9F1" w:rsidRPr="00A75B68" w:rsidRDefault="00F419F1" w:rsidP="00E4249A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A75B68">
              <w:rPr>
                <w:rFonts w:ascii="仿宋_GB2312" w:eastAsia="仿宋_GB2312" w:hint="eastAsia"/>
                <w:kern w:val="0"/>
                <w:sz w:val="32"/>
                <w:szCs w:val="32"/>
              </w:rPr>
              <w:t>合作意向</w:t>
            </w:r>
          </w:p>
        </w:tc>
        <w:tc>
          <w:tcPr>
            <w:tcW w:w="7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19F1" w:rsidRPr="00A75B68" w:rsidRDefault="00F419F1" w:rsidP="00E4249A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F419F1" w:rsidRPr="00A75B68" w:rsidTr="00E4249A">
        <w:trPr>
          <w:trHeight w:val="180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9F1" w:rsidRPr="00A75B68" w:rsidRDefault="00F419F1" w:rsidP="00E4249A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A75B68">
              <w:rPr>
                <w:rFonts w:ascii="仿宋_GB2312" w:eastAsia="仿宋_GB2312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7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19F1" w:rsidRPr="00A75B68" w:rsidRDefault="00F419F1" w:rsidP="00E4249A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F419F1" w:rsidRDefault="00F419F1" w:rsidP="00F419F1">
      <w:pPr>
        <w:tabs>
          <w:tab w:val="center" w:pos="4153"/>
        </w:tabs>
        <w:spacing w:line="560" w:lineRule="exact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tab/>
      </w:r>
    </w:p>
    <w:p w:rsidR="00F419F1" w:rsidRDefault="00F419F1" w:rsidP="00F419F1">
      <w:pPr>
        <w:rPr>
          <w:rFonts w:ascii="方正仿宋简体" w:eastAsia="方正仿宋简体"/>
          <w:sz w:val="32"/>
          <w:szCs w:val="32"/>
        </w:rPr>
      </w:pPr>
    </w:p>
    <w:p w:rsidR="00F419F1" w:rsidRPr="00424253" w:rsidRDefault="00F419F1" w:rsidP="00F419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424253">
        <w:rPr>
          <w:rFonts w:ascii="仿宋_GB2312" w:eastAsia="仿宋_GB2312" w:hint="eastAsia"/>
          <w:sz w:val="32"/>
          <w:szCs w:val="32"/>
        </w:rPr>
        <w:lastRenderedPageBreak/>
        <w:t>附件</w:t>
      </w:r>
      <w:r w:rsidRPr="00424253">
        <w:rPr>
          <w:rFonts w:ascii="仿宋_GB2312" w:eastAsia="仿宋_GB2312"/>
          <w:sz w:val="32"/>
          <w:szCs w:val="32"/>
        </w:rPr>
        <w:t xml:space="preserve">2 </w:t>
      </w:r>
    </w:p>
    <w:p w:rsidR="00F419F1" w:rsidRPr="00424253" w:rsidRDefault="00F419F1" w:rsidP="00F419F1">
      <w:pPr>
        <w:rPr>
          <w:rFonts w:ascii="仿宋_GB2312" w:eastAsia="仿宋_GB2312"/>
          <w:sz w:val="32"/>
          <w:szCs w:val="32"/>
        </w:rPr>
      </w:pPr>
    </w:p>
    <w:p w:rsidR="00F419F1" w:rsidRPr="00424253" w:rsidRDefault="00F419F1" w:rsidP="00F419F1">
      <w:pPr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424253">
        <w:rPr>
          <w:rFonts w:ascii="方正小标宋简体" w:eastAsia="方正小标宋简体" w:hAnsi="宋体" w:cs="宋体" w:hint="eastAsia"/>
          <w:bCs/>
          <w:sz w:val="44"/>
          <w:szCs w:val="44"/>
        </w:rPr>
        <w:t>拉瓦耶哈省代表团名单</w:t>
      </w:r>
    </w:p>
    <w:p w:rsidR="00F419F1" w:rsidRDefault="00F419F1" w:rsidP="00F419F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419F1" w:rsidRPr="00424253" w:rsidRDefault="00F419F1" w:rsidP="00F419F1">
      <w:pPr>
        <w:spacing w:line="600" w:lineRule="exact"/>
        <w:rPr>
          <w:rFonts w:ascii="仿宋_GB2312" w:eastAsia="仿宋_GB2312"/>
          <w:sz w:val="32"/>
          <w:szCs w:val="32"/>
        </w:rPr>
      </w:pPr>
      <w:r w:rsidRPr="00424253">
        <w:rPr>
          <w:rFonts w:ascii="仿宋_GB2312" w:eastAsia="仿宋_GB2312"/>
          <w:sz w:val="32"/>
          <w:szCs w:val="32"/>
        </w:rPr>
        <w:t>1</w:t>
      </w:r>
      <w:r w:rsidRPr="00424253">
        <w:rPr>
          <w:rFonts w:ascii="仿宋_GB2312" w:eastAsia="仿宋_GB2312" w:hint="eastAsia"/>
          <w:sz w:val="32"/>
          <w:szCs w:val="32"/>
        </w:rPr>
        <w:t>、阿德丽娜·裴娜女士</w:t>
      </w:r>
      <w:r w:rsidRPr="00424253">
        <w:rPr>
          <w:rFonts w:ascii="仿宋_GB2312" w:eastAsia="仿宋_GB2312"/>
          <w:sz w:val="32"/>
          <w:szCs w:val="32"/>
        </w:rPr>
        <w:t xml:space="preserve">                   </w:t>
      </w:r>
      <w:r w:rsidRPr="00424253">
        <w:rPr>
          <w:rFonts w:ascii="仿宋_GB2312" w:eastAsia="仿宋_GB2312" w:hint="eastAsia"/>
          <w:sz w:val="32"/>
          <w:szCs w:val="32"/>
        </w:rPr>
        <w:t>拉瓦耶哈省长</w:t>
      </w:r>
    </w:p>
    <w:p w:rsidR="00F419F1" w:rsidRPr="00424253" w:rsidRDefault="00F419F1" w:rsidP="00F419F1">
      <w:pPr>
        <w:spacing w:line="600" w:lineRule="exact"/>
        <w:rPr>
          <w:rFonts w:ascii="仿宋_GB2312" w:eastAsia="仿宋_GB2312"/>
          <w:sz w:val="32"/>
          <w:szCs w:val="32"/>
        </w:rPr>
      </w:pPr>
      <w:r w:rsidRPr="00424253">
        <w:rPr>
          <w:rFonts w:ascii="仿宋_GB2312" w:eastAsia="仿宋_GB2312"/>
          <w:sz w:val="32"/>
          <w:szCs w:val="32"/>
        </w:rPr>
        <w:t>2</w:t>
      </w:r>
      <w:r w:rsidRPr="00424253">
        <w:rPr>
          <w:rFonts w:ascii="仿宋_GB2312" w:eastAsia="仿宋_GB2312" w:hint="eastAsia"/>
          <w:sz w:val="32"/>
          <w:szCs w:val="32"/>
        </w:rPr>
        <w:t>、安娜·劳拉·索托女士</w:t>
      </w:r>
      <w:r w:rsidRPr="00424253">
        <w:rPr>
          <w:rFonts w:ascii="仿宋_GB2312" w:eastAsia="仿宋_GB2312"/>
          <w:sz w:val="32"/>
          <w:szCs w:val="32"/>
        </w:rPr>
        <w:t xml:space="preserve">         </w:t>
      </w:r>
      <w:r w:rsidRPr="00424253">
        <w:rPr>
          <w:rFonts w:ascii="仿宋_GB2312" w:eastAsia="仿宋_GB2312" w:hint="eastAsia"/>
          <w:sz w:val="32"/>
          <w:szCs w:val="32"/>
        </w:rPr>
        <w:t>拉瓦耶哈省发展部部长</w:t>
      </w:r>
      <w:r w:rsidRPr="00424253">
        <w:rPr>
          <w:rFonts w:ascii="仿宋_GB2312" w:eastAsia="仿宋_GB2312"/>
          <w:sz w:val="32"/>
          <w:szCs w:val="32"/>
        </w:rPr>
        <w:t xml:space="preserve"> </w:t>
      </w:r>
    </w:p>
    <w:p w:rsidR="00F419F1" w:rsidRPr="00424253" w:rsidRDefault="00F419F1" w:rsidP="00F419F1">
      <w:pPr>
        <w:spacing w:line="600" w:lineRule="exact"/>
        <w:rPr>
          <w:rFonts w:ascii="仿宋_GB2312" w:eastAsia="仿宋_GB2312"/>
          <w:sz w:val="32"/>
          <w:szCs w:val="32"/>
        </w:rPr>
      </w:pPr>
      <w:r w:rsidRPr="00424253">
        <w:rPr>
          <w:rFonts w:ascii="仿宋_GB2312" w:eastAsia="仿宋_GB2312"/>
          <w:sz w:val="32"/>
          <w:szCs w:val="32"/>
        </w:rPr>
        <w:t>3</w:t>
      </w:r>
      <w:r w:rsidRPr="00424253">
        <w:rPr>
          <w:rFonts w:ascii="仿宋_GB2312" w:eastAsia="仿宋_GB2312" w:hint="eastAsia"/>
          <w:sz w:val="32"/>
          <w:szCs w:val="32"/>
        </w:rPr>
        <w:t>、贾思同·艾乐拉先生</w:t>
      </w:r>
      <w:r w:rsidRPr="00424253">
        <w:rPr>
          <w:rFonts w:ascii="仿宋_GB2312" w:eastAsia="仿宋_GB2312"/>
          <w:sz w:val="32"/>
          <w:szCs w:val="32"/>
        </w:rPr>
        <w:t xml:space="preserve">                 </w:t>
      </w:r>
      <w:r w:rsidRPr="00424253">
        <w:rPr>
          <w:rFonts w:ascii="仿宋_GB2312" w:eastAsia="仿宋_GB2312" w:hint="eastAsia"/>
          <w:sz w:val="32"/>
          <w:szCs w:val="32"/>
        </w:rPr>
        <w:t>工程和道路主任</w:t>
      </w:r>
      <w:r w:rsidRPr="00424253">
        <w:rPr>
          <w:rFonts w:ascii="仿宋_GB2312" w:eastAsia="仿宋_GB2312"/>
          <w:sz w:val="32"/>
          <w:szCs w:val="32"/>
        </w:rPr>
        <w:t xml:space="preserve"> </w:t>
      </w:r>
    </w:p>
    <w:p w:rsidR="00F419F1" w:rsidRPr="00424253" w:rsidRDefault="00F419F1" w:rsidP="00F419F1">
      <w:pPr>
        <w:spacing w:line="600" w:lineRule="exact"/>
        <w:rPr>
          <w:rFonts w:ascii="仿宋_GB2312" w:eastAsia="仿宋_GB2312"/>
          <w:sz w:val="32"/>
          <w:szCs w:val="32"/>
        </w:rPr>
      </w:pPr>
      <w:r w:rsidRPr="00424253">
        <w:rPr>
          <w:rFonts w:ascii="仿宋_GB2312" w:eastAsia="仿宋_GB2312"/>
          <w:sz w:val="32"/>
          <w:szCs w:val="32"/>
        </w:rPr>
        <w:t>4</w:t>
      </w:r>
      <w:r w:rsidRPr="00424253">
        <w:rPr>
          <w:rFonts w:ascii="仿宋_GB2312" w:eastAsia="仿宋_GB2312" w:hint="eastAsia"/>
          <w:sz w:val="32"/>
          <w:szCs w:val="32"/>
        </w:rPr>
        <w:t>、赫拉多·加西亚先生</w:t>
      </w:r>
      <w:r w:rsidRPr="00424253">
        <w:rPr>
          <w:rFonts w:ascii="仿宋_GB2312" w:eastAsia="仿宋_GB2312"/>
          <w:sz w:val="32"/>
          <w:szCs w:val="32"/>
        </w:rPr>
        <w:t xml:space="preserve">         </w:t>
      </w:r>
      <w:r w:rsidRPr="00424253">
        <w:rPr>
          <w:rFonts w:ascii="仿宋_GB2312" w:eastAsia="仿宋_GB2312" w:hint="eastAsia"/>
          <w:sz w:val="32"/>
          <w:szCs w:val="32"/>
        </w:rPr>
        <w:t>拉瓦耶哈省家畜业企业家</w:t>
      </w:r>
      <w:r w:rsidRPr="00424253">
        <w:rPr>
          <w:rFonts w:ascii="仿宋_GB2312" w:eastAsia="仿宋_GB2312"/>
          <w:sz w:val="32"/>
          <w:szCs w:val="32"/>
        </w:rPr>
        <w:t xml:space="preserve"> </w:t>
      </w:r>
    </w:p>
    <w:p w:rsidR="00F419F1" w:rsidRPr="00424253" w:rsidRDefault="00F419F1" w:rsidP="00F419F1">
      <w:pPr>
        <w:spacing w:line="600" w:lineRule="exact"/>
        <w:rPr>
          <w:rFonts w:ascii="仿宋_GB2312" w:eastAsia="仿宋_GB2312"/>
          <w:sz w:val="32"/>
          <w:szCs w:val="32"/>
        </w:rPr>
      </w:pPr>
      <w:r w:rsidRPr="00424253">
        <w:rPr>
          <w:rFonts w:ascii="仿宋_GB2312" w:eastAsia="仿宋_GB2312"/>
          <w:sz w:val="32"/>
          <w:szCs w:val="32"/>
        </w:rPr>
        <w:t>5</w:t>
      </w:r>
      <w:r w:rsidRPr="00424253">
        <w:rPr>
          <w:rFonts w:ascii="仿宋_GB2312" w:eastAsia="仿宋_GB2312" w:hint="eastAsia"/>
          <w:sz w:val="32"/>
          <w:szCs w:val="32"/>
        </w:rPr>
        <w:t>、大卫·戴尼斯先生</w:t>
      </w:r>
      <w:r w:rsidRPr="00424253">
        <w:rPr>
          <w:rFonts w:ascii="仿宋_GB2312" w:eastAsia="仿宋_GB2312"/>
          <w:sz w:val="32"/>
          <w:szCs w:val="32"/>
        </w:rPr>
        <w:t xml:space="preserve">   </w:t>
      </w:r>
      <w:r w:rsidRPr="00424253">
        <w:rPr>
          <w:rFonts w:ascii="仿宋_GB2312" w:eastAsia="仿宋_GB2312" w:hint="eastAsia"/>
          <w:sz w:val="32"/>
          <w:szCs w:val="32"/>
        </w:rPr>
        <w:t>拉瓦耶哈省首府首府米纳斯企业家</w:t>
      </w:r>
      <w:r w:rsidRPr="00424253">
        <w:rPr>
          <w:rFonts w:ascii="仿宋_GB2312" w:eastAsia="仿宋_GB2312"/>
          <w:sz w:val="32"/>
          <w:szCs w:val="32"/>
        </w:rPr>
        <w:t xml:space="preserve"> </w:t>
      </w:r>
    </w:p>
    <w:p w:rsidR="00F419F1" w:rsidRPr="00424253" w:rsidRDefault="00F419F1" w:rsidP="00F419F1">
      <w:pPr>
        <w:spacing w:line="600" w:lineRule="exact"/>
        <w:rPr>
          <w:rFonts w:ascii="仿宋_GB2312" w:eastAsia="仿宋_GB2312"/>
          <w:sz w:val="32"/>
          <w:szCs w:val="32"/>
        </w:rPr>
      </w:pPr>
      <w:r w:rsidRPr="00424253">
        <w:rPr>
          <w:rFonts w:ascii="仿宋_GB2312" w:eastAsia="仿宋_GB2312"/>
          <w:sz w:val="32"/>
          <w:szCs w:val="32"/>
        </w:rPr>
        <w:t>6</w:t>
      </w:r>
      <w:r w:rsidRPr="00424253">
        <w:rPr>
          <w:rFonts w:ascii="仿宋_GB2312" w:eastAsia="仿宋_GB2312" w:hint="eastAsia"/>
          <w:sz w:val="32"/>
          <w:szCs w:val="32"/>
        </w:rPr>
        <w:t>、古斯塔沃·费拉里先生</w:t>
      </w:r>
      <w:r w:rsidRPr="00424253">
        <w:rPr>
          <w:rFonts w:ascii="仿宋_GB2312" w:eastAsia="仿宋_GB2312"/>
          <w:sz w:val="32"/>
          <w:szCs w:val="32"/>
        </w:rPr>
        <w:t xml:space="preserve">           </w:t>
      </w:r>
      <w:r w:rsidRPr="00424253">
        <w:rPr>
          <w:rFonts w:ascii="仿宋_GB2312" w:eastAsia="仿宋_GB2312" w:hint="eastAsia"/>
          <w:sz w:val="32"/>
          <w:szCs w:val="32"/>
        </w:rPr>
        <w:t>拉瓦耶哈农业企业家</w:t>
      </w:r>
      <w:r w:rsidRPr="00424253">
        <w:rPr>
          <w:rFonts w:ascii="仿宋_GB2312" w:eastAsia="仿宋_GB2312"/>
          <w:sz w:val="32"/>
          <w:szCs w:val="32"/>
        </w:rPr>
        <w:t xml:space="preserve"> </w:t>
      </w:r>
    </w:p>
    <w:p w:rsidR="003312AE" w:rsidRDefault="003312AE"/>
    <w:sectPr w:rsidR="003312AE" w:rsidSect="00C70BB6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D2" w:rsidRDefault="00F419F1" w:rsidP="00C70BB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18D2" w:rsidRDefault="00F419F1" w:rsidP="00C70BB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D2" w:rsidRDefault="00F419F1" w:rsidP="00C70BB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3218D2" w:rsidRDefault="00F419F1" w:rsidP="00C70BB6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19F1"/>
    <w:rsid w:val="003312AE"/>
    <w:rsid w:val="00F4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F41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419F1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F419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2018-05-10T06:43:00Z</dcterms:created>
  <dcterms:modified xsi:type="dcterms:W3CDTF">2018-05-10T06:43:00Z</dcterms:modified>
</cp:coreProperties>
</file>