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B95024">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B95024">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E67B3">
        <w:rPr>
          <w:rFonts w:ascii="宋体" w:hAnsi="宋体"/>
          <w:sz w:val="24"/>
          <w:szCs w:val="24"/>
        </w:rPr>
        <w:t>1</w:t>
      </w:r>
      <w:r w:rsidR="00081FF1">
        <w:rPr>
          <w:rFonts w:ascii="宋体" w:hAnsi="宋体"/>
          <w:sz w:val="24"/>
          <w:szCs w:val="24"/>
        </w:rPr>
        <w:t>2</w:t>
      </w:r>
      <w:r w:rsidRPr="00A50166">
        <w:rPr>
          <w:rFonts w:ascii="宋体" w:hAnsi="宋体" w:hint="eastAsia"/>
          <w:sz w:val="24"/>
          <w:szCs w:val="24"/>
        </w:rPr>
        <w:t>月</w:t>
      </w:r>
      <w:r w:rsidR="00A138A5">
        <w:rPr>
          <w:rFonts w:ascii="宋体" w:hAnsi="宋体"/>
          <w:sz w:val="24"/>
          <w:szCs w:val="24"/>
        </w:rPr>
        <w:t>30</w:t>
      </w:r>
      <w:r w:rsidRPr="00A50166">
        <w:rPr>
          <w:rFonts w:ascii="宋体" w:hAnsi="宋体" w:hint="eastAsia"/>
          <w:sz w:val="24"/>
          <w:szCs w:val="24"/>
        </w:rPr>
        <w:t>日至</w:t>
      </w:r>
      <w:r w:rsidR="00A138A5" w:rsidRPr="00A50166">
        <w:rPr>
          <w:rFonts w:ascii="宋体" w:hAnsi="宋体"/>
          <w:sz w:val="24"/>
          <w:szCs w:val="24"/>
        </w:rPr>
        <w:t>20</w:t>
      </w:r>
      <w:r w:rsidR="00A138A5">
        <w:rPr>
          <w:rFonts w:ascii="宋体" w:hAnsi="宋体"/>
          <w:sz w:val="24"/>
          <w:szCs w:val="24"/>
        </w:rPr>
        <w:t>20</w:t>
      </w:r>
      <w:r w:rsidR="00A138A5" w:rsidRPr="00A50166">
        <w:rPr>
          <w:rFonts w:ascii="宋体" w:hAnsi="宋体" w:hint="eastAsia"/>
          <w:sz w:val="24"/>
          <w:szCs w:val="24"/>
        </w:rPr>
        <w:t>年</w:t>
      </w:r>
      <w:r w:rsidR="00A138A5">
        <w:rPr>
          <w:rFonts w:ascii="宋体" w:hAnsi="宋体"/>
          <w:sz w:val="24"/>
          <w:szCs w:val="24"/>
        </w:rPr>
        <w:t>1</w:t>
      </w:r>
      <w:r w:rsidR="00655AB1" w:rsidRPr="00A50166">
        <w:rPr>
          <w:rFonts w:ascii="宋体" w:hAnsi="宋体" w:hint="eastAsia"/>
          <w:sz w:val="24"/>
          <w:szCs w:val="24"/>
        </w:rPr>
        <w:t>月</w:t>
      </w:r>
      <w:r w:rsidR="00A138A5">
        <w:rPr>
          <w:rFonts w:ascii="宋体" w:hAnsi="宋体"/>
          <w:sz w:val="24"/>
          <w:szCs w:val="24"/>
        </w:rPr>
        <w:t>5</w:t>
      </w:r>
      <w:r w:rsidRPr="00A50166">
        <w:rPr>
          <w:rFonts w:ascii="宋体" w:hAnsi="宋体" w:hint="eastAsia"/>
          <w:sz w:val="24"/>
          <w:szCs w:val="24"/>
        </w:rPr>
        <w:t>日）</w:t>
      </w:r>
    </w:p>
    <w:p w:rsidR="00D135C1" w:rsidRPr="00A01E52" w:rsidRDefault="00327D69" w:rsidP="00B95024">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A138A5" w:rsidRPr="002E6A89" w:rsidRDefault="00A138A5"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2E6A89">
        <w:rPr>
          <w:rFonts w:ascii="黑体" w:eastAsia="黑体" w:hAnsi="黑体" w:hint="eastAsia"/>
          <w:sz w:val="28"/>
          <w:szCs w:val="24"/>
        </w:rPr>
        <w:t>外资大幅增持巴基斯坦国债</w:t>
      </w:r>
    </w:p>
    <w:p w:rsidR="003E507B" w:rsidRPr="003E507B"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根据巴基斯坦《黎明报》报道，近期外资大幅增持巴基斯坦国债，仅过去1个月，就购入约4亿美元国债，这使得外资购买巴基斯坦国债总额达到14.13亿美元。</w:t>
      </w:r>
    </w:p>
    <w:p w:rsidR="003E507B" w:rsidRPr="00567186"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这些数据表明，外国投资者对巴基斯坦信心不断增强，并用实际行动证实了巴基斯坦投资环境已获得改善的说法。巴基斯坦总理伊姆兰·汗最近宣布，2020年将是国家经济进步和稳定的一年。</w:t>
      </w:r>
      <w:r w:rsidRPr="00567186">
        <w:rPr>
          <w:rFonts w:ascii="宋体" w:hAnsi="宋体" w:hint="eastAsia"/>
          <w:sz w:val="24"/>
          <w:szCs w:val="24"/>
        </w:rPr>
        <w:t>据悉，这是巴基斯坦有史以来第一次吸引如此大量的外资购买国债，这也激发了外国直接投资。据悉，在2019-2020财年的前五个月，外国直接投资猛增78%，达到8.5亿美元。</w:t>
      </w:r>
    </w:p>
    <w:p w:rsidR="00A138A5" w:rsidRPr="00567186"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公布的数据显示，购买巴基斯坦国债的外资主要来自两个国家：美国和英国，其中来自英国的投资为7.2亿美元，来自美国的投资为6.21亿美元，另有4800万美元来自卢森堡。</w:t>
      </w:r>
      <w:r w:rsidRPr="00567186">
        <w:rPr>
          <w:rFonts w:ascii="宋体" w:hAnsi="宋体" w:hint="eastAsia"/>
          <w:sz w:val="24"/>
          <w:szCs w:val="24"/>
        </w:rPr>
        <w:t>分析人士认为，巴基斯坦国债的高回报率是吸引外资的主要原因。目前，3个月、6个月和12个月的国债收益率分别为13.24%、13.28%和13.51%。</w:t>
      </w:r>
    </w:p>
    <w:p w:rsidR="003E507B" w:rsidRPr="002E6A89" w:rsidRDefault="003E507B"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2E6A89">
        <w:rPr>
          <w:rFonts w:ascii="黑体" w:eastAsia="黑体" w:hAnsi="黑体" w:hint="eastAsia"/>
          <w:sz w:val="28"/>
          <w:szCs w:val="24"/>
        </w:rPr>
        <w:t>巴基斯坦债务比例持续下降，金融稳定取得初步成果</w:t>
      </w:r>
    </w:p>
    <w:p w:rsidR="00567186" w:rsidRDefault="003E507B"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3E507B">
        <w:rPr>
          <w:rFonts w:ascii="宋体" w:hAnsi="宋体" w:hint="eastAsia"/>
          <w:sz w:val="24"/>
          <w:szCs w:val="24"/>
        </w:rPr>
        <w:t>根据巴基斯坦外交部本周日发布的一份声明，国际货币基金组织对巴基斯坦经济进行了首次评估，认为政府改革方案已步入正轨并取得初步成效。为此，国际货币基金组织发放了4.5亿美元的第二批贷款。</w:t>
      </w:r>
    </w:p>
    <w:p w:rsidR="003E507B" w:rsidRPr="00567186" w:rsidRDefault="003E507B"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567186">
        <w:rPr>
          <w:rFonts w:ascii="宋体" w:hAnsi="宋体" w:hint="eastAsia"/>
          <w:sz w:val="24"/>
          <w:szCs w:val="24"/>
        </w:rPr>
        <w:t>巴基斯坦财政部表示，国际货币基金组织的报告证明，政府已经通过果断执行政策解决国家经济深层次问题，保持金融稳定。此外，政府也已经认识到，结构改革，特别是公共部门的改革，是恢复经济活动和增长的关键。据悉，巴基斯坦的一般性政府债务已经从GDP的88%降至84.7%，债务下降的主要原因是政府在本财年的前5个月在削减支出、增加</w:t>
      </w:r>
      <w:r w:rsidRPr="00567186">
        <w:rPr>
          <w:rFonts w:ascii="宋体" w:hAnsi="宋体" w:hint="eastAsia"/>
          <w:sz w:val="24"/>
          <w:szCs w:val="24"/>
        </w:rPr>
        <w:lastRenderedPageBreak/>
        <w:t>税收和非税收收入方面有所作为。政府在税收方面的表现尤其抢眼，本财年的第一季度，税收同比增加34%，其中销售税大幅增长，非税收也较同期增长了2倍。</w:t>
      </w:r>
    </w:p>
    <w:p w:rsidR="003E507B" w:rsidRPr="00567186" w:rsidRDefault="003E507B"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3E507B">
        <w:rPr>
          <w:rFonts w:ascii="宋体" w:hAnsi="宋体" w:hint="eastAsia"/>
          <w:sz w:val="24"/>
          <w:szCs w:val="24"/>
        </w:rPr>
        <w:t>在通胀方面，国际货币基金组织将巴基斯坦2020财年通胀预期从早前的13%下调至11.8%，这意味着通胀也开始得到控制。不过巴基斯坦政府认为，自己会比国际货币基金组织做得更好，由于2019年7-11月通胀率为10.8，政府已将目标设定为：中期通胀率降至5%。</w:t>
      </w:r>
      <w:r w:rsidRPr="00567186">
        <w:rPr>
          <w:rFonts w:ascii="宋体" w:hAnsi="宋体" w:hint="eastAsia"/>
          <w:sz w:val="24"/>
          <w:szCs w:val="24"/>
        </w:rPr>
        <w:t>贸易和实体经济方面也有所好转，7-11月，出口增长4.7%，进口下降21.1%，贸易逆差从133.6亿美元下降至80.02亿美元；公司注册数量增加了25.8%，规模制造业同比增长4.01%。</w:t>
      </w:r>
    </w:p>
    <w:p w:rsidR="00665294" w:rsidRPr="002E6A89" w:rsidRDefault="00665294"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2E6A89">
        <w:rPr>
          <w:rFonts w:ascii="黑体" w:eastAsia="黑体" w:hAnsi="黑体" w:hint="eastAsia"/>
          <w:sz w:val="28"/>
          <w:szCs w:val="24"/>
        </w:rPr>
        <w:t>巴基斯坦旅游资源丰富 当局将大力开发</w:t>
      </w:r>
    </w:p>
    <w:p w:rsidR="002E6A89" w:rsidRPr="002E6A89" w:rsidRDefault="002E6A89"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2E6A89">
        <w:rPr>
          <w:rFonts w:ascii="宋体" w:hAnsi="宋体" w:hint="eastAsia"/>
          <w:sz w:val="24"/>
          <w:szCs w:val="24"/>
        </w:rPr>
        <w:t>巴基斯坦总理伊姆兰·汗(Imran Khan)上周日在其推特上表示，巴基斯坦拥有超乎想象的美景和自然奇观，这都是巴基斯坦发展旅游业的潜在资源。</w:t>
      </w:r>
    </w:p>
    <w:p w:rsidR="002E6A89" w:rsidRPr="00C572DC" w:rsidRDefault="002E6A89"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2E6A89">
        <w:rPr>
          <w:rFonts w:ascii="宋体" w:hAnsi="宋体" w:hint="eastAsia"/>
          <w:sz w:val="24"/>
          <w:szCs w:val="24"/>
        </w:rPr>
        <w:t>推特还附属了名为《9个不能错过的巴基斯坦自然奇观》的旅游文章链接，文章简介上介绍</w:t>
      </w:r>
      <w:r w:rsidR="00C572DC">
        <w:rPr>
          <w:rFonts w:ascii="宋体" w:hAnsi="宋体" w:hint="eastAsia"/>
          <w:sz w:val="24"/>
          <w:szCs w:val="24"/>
        </w:rPr>
        <w:t>的</w:t>
      </w:r>
      <w:r w:rsidRPr="00C572DC">
        <w:rPr>
          <w:rFonts w:ascii="宋体" w:hAnsi="宋体" w:hint="eastAsia"/>
          <w:sz w:val="24"/>
          <w:szCs w:val="24"/>
        </w:rPr>
        <w:t>九个景点分别是：绵延63公里的世界最长巴尔托罗冰川（Baltoro Glacier）</w:t>
      </w:r>
      <w:r w:rsidR="00567186" w:rsidRPr="00C572DC">
        <w:rPr>
          <w:rFonts w:ascii="宋体" w:hAnsi="宋体" w:hint="eastAsia"/>
          <w:sz w:val="24"/>
          <w:szCs w:val="24"/>
        </w:rPr>
        <w:t>、</w:t>
      </w:r>
      <w:r w:rsidRPr="00C572DC">
        <w:rPr>
          <w:rFonts w:ascii="宋体" w:hAnsi="宋体" w:hint="eastAsia"/>
          <w:sz w:val="24"/>
          <w:szCs w:val="24"/>
        </w:rPr>
        <w:t>宛如月球荒漠的欣戈尔国家公园（Hingol National Park）</w:t>
      </w:r>
      <w:r w:rsidR="00567186" w:rsidRPr="00C572DC">
        <w:rPr>
          <w:rFonts w:ascii="宋体" w:hAnsi="宋体" w:hint="eastAsia"/>
          <w:sz w:val="24"/>
          <w:szCs w:val="24"/>
        </w:rPr>
        <w:t>、</w:t>
      </w:r>
      <w:r w:rsidRPr="00C572DC">
        <w:rPr>
          <w:rFonts w:ascii="宋体" w:hAnsi="宋体" w:hint="eastAsia"/>
          <w:sz w:val="24"/>
          <w:szCs w:val="24"/>
        </w:rPr>
        <w:t>以宝石而得名的尼兰（Neelum）谷</w:t>
      </w:r>
      <w:r w:rsidR="00567186" w:rsidRPr="00C572DC">
        <w:rPr>
          <w:rFonts w:ascii="宋体" w:hAnsi="宋体" w:hint="eastAsia"/>
          <w:sz w:val="24"/>
          <w:szCs w:val="24"/>
        </w:rPr>
        <w:t>、</w:t>
      </w:r>
      <w:r w:rsidRPr="00C572DC">
        <w:rPr>
          <w:rFonts w:ascii="宋体" w:hAnsi="宋体" w:hint="eastAsia"/>
          <w:sz w:val="24"/>
          <w:szCs w:val="24"/>
        </w:rPr>
        <w:t>世界上最壮观的800米垂直高山攀岩川口(Trango）塔</w:t>
      </w:r>
      <w:r w:rsidR="00567186" w:rsidRPr="00C572DC">
        <w:rPr>
          <w:rFonts w:ascii="宋体" w:hAnsi="宋体" w:hint="eastAsia"/>
          <w:sz w:val="24"/>
          <w:szCs w:val="24"/>
        </w:rPr>
        <w:t>、</w:t>
      </w:r>
      <w:r w:rsidRPr="00C572DC">
        <w:rPr>
          <w:rFonts w:ascii="宋体" w:hAnsi="宋体" w:hint="eastAsia"/>
          <w:sz w:val="24"/>
          <w:szCs w:val="24"/>
        </w:rPr>
        <w:t>与天堂最近的德奥赛（Deosai）高原</w:t>
      </w:r>
      <w:r w:rsidR="00567186" w:rsidRPr="00C572DC">
        <w:rPr>
          <w:rFonts w:ascii="宋体" w:hAnsi="宋体" w:hint="eastAsia"/>
          <w:sz w:val="24"/>
          <w:szCs w:val="24"/>
        </w:rPr>
        <w:t>、</w:t>
      </w:r>
      <w:r w:rsidRPr="00C572DC">
        <w:rPr>
          <w:rFonts w:ascii="宋体" w:hAnsi="宋体" w:hint="eastAsia"/>
          <w:sz w:val="24"/>
          <w:szCs w:val="24"/>
        </w:rPr>
        <w:t>印巴天然边境线塔尔（Thar）沙漠</w:t>
      </w:r>
      <w:r w:rsidR="00567186" w:rsidRPr="00C572DC">
        <w:rPr>
          <w:rFonts w:ascii="宋体" w:hAnsi="宋体" w:hint="eastAsia"/>
          <w:sz w:val="24"/>
          <w:szCs w:val="24"/>
        </w:rPr>
        <w:t>、</w:t>
      </w:r>
      <w:r w:rsidRPr="00C572DC">
        <w:rPr>
          <w:rFonts w:ascii="宋体" w:hAnsi="宋体" w:hint="eastAsia"/>
          <w:sz w:val="24"/>
          <w:szCs w:val="24"/>
        </w:rPr>
        <w:t>迷人“高冷”的赛义夫·穆鲁克湖（Saiful Muluk）</w:t>
      </w:r>
      <w:r w:rsidR="00567186" w:rsidRPr="00C572DC">
        <w:rPr>
          <w:rFonts w:ascii="宋体" w:hAnsi="宋体" w:hint="eastAsia"/>
          <w:sz w:val="24"/>
          <w:szCs w:val="24"/>
        </w:rPr>
        <w:t>、</w:t>
      </w:r>
      <w:r w:rsidRPr="00C572DC">
        <w:rPr>
          <w:rFonts w:ascii="宋体" w:hAnsi="宋体" w:hint="eastAsia"/>
          <w:sz w:val="24"/>
          <w:szCs w:val="24"/>
        </w:rPr>
        <w:t>喀喇昆仑公路上神秘宁静的休息点罕萨（Hunza）山谷</w:t>
      </w:r>
      <w:r w:rsidR="00C572DC" w:rsidRPr="00C572DC">
        <w:rPr>
          <w:rFonts w:ascii="宋体" w:hAnsi="宋体" w:hint="eastAsia"/>
          <w:sz w:val="24"/>
          <w:szCs w:val="24"/>
        </w:rPr>
        <w:t>、</w:t>
      </w:r>
      <w:r w:rsidRPr="00C572DC">
        <w:rPr>
          <w:rFonts w:ascii="宋体" w:hAnsi="宋体" w:hint="eastAsia"/>
          <w:sz w:val="24"/>
          <w:szCs w:val="24"/>
        </w:rPr>
        <w:t>巴基斯坦最美丽的蓝色湖泊阿塔巴德（Attabad）湖</w:t>
      </w:r>
      <w:r w:rsidR="00C572DC" w:rsidRPr="00C572DC">
        <w:rPr>
          <w:rFonts w:ascii="宋体" w:hAnsi="宋体" w:hint="eastAsia"/>
          <w:sz w:val="24"/>
          <w:szCs w:val="24"/>
        </w:rPr>
        <w:t>。</w:t>
      </w:r>
    </w:p>
    <w:p w:rsidR="002E6A89" w:rsidRPr="00C572DC" w:rsidRDefault="002E6A89"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2E6A89">
        <w:rPr>
          <w:rFonts w:ascii="宋体" w:hAnsi="宋体" w:hint="eastAsia"/>
          <w:sz w:val="24"/>
          <w:szCs w:val="24"/>
        </w:rPr>
        <w:t>上周四，巴基斯坦旅游发展公司（PTDC）与联合国开发计划署（UNDP）举行研讨会，为推动巴基斯坦旅游业的发展，最终确定了“国家旅游战略”。</w:t>
      </w:r>
      <w:r w:rsidRPr="00C572DC">
        <w:rPr>
          <w:rFonts w:ascii="宋体" w:hAnsi="宋体" w:hint="eastAsia"/>
          <w:sz w:val="24"/>
          <w:szCs w:val="24"/>
        </w:rPr>
        <w:t>巴基斯坦国家旅游局主席兼总理特别助理Syed Zulfiqar Abbas Bukhari在会上发表讲话，感谢为国家旅游业出谋划策并参与的巴基斯坦国家旅游局成员及私营部门的旅游专家。他说，政府欢迎专家和私营部门提出建设性建议和反馈意见，以便于旅游战略的更好发展。</w:t>
      </w:r>
    </w:p>
    <w:p w:rsidR="003E507B" w:rsidRDefault="002E6A89"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2E6A89">
        <w:rPr>
          <w:rFonts w:ascii="宋体" w:hAnsi="宋体" w:hint="eastAsia"/>
          <w:sz w:val="24"/>
          <w:szCs w:val="24"/>
        </w:rPr>
        <w:t>于此同时，英国背包客协会（BBS）表示，随着法律和秩序的完善，</w:t>
      </w:r>
      <w:r w:rsidR="00C572DC">
        <w:rPr>
          <w:rFonts w:ascii="宋体" w:hAnsi="宋体" w:hint="eastAsia"/>
          <w:sz w:val="24"/>
          <w:szCs w:val="24"/>
        </w:rPr>
        <w:t>以及</w:t>
      </w:r>
      <w:r w:rsidRPr="002E6A89">
        <w:rPr>
          <w:rFonts w:ascii="宋体" w:hAnsi="宋体" w:hint="eastAsia"/>
          <w:sz w:val="24"/>
          <w:szCs w:val="24"/>
        </w:rPr>
        <w:t>巴基斯坦政府所采取的相应措施，未来几年，巴基斯坦或将迎来大量外国游客，将成为世界上旅游业增长迅速的国家之一。</w:t>
      </w:r>
    </w:p>
    <w:p w:rsidR="00BE78A1" w:rsidRPr="00EC2085" w:rsidRDefault="00BE78A1"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EC2085">
        <w:rPr>
          <w:rFonts w:ascii="黑体" w:eastAsia="黑体" w:hAnsi="黑体" w:hint="eastAsia"/>
          <w:sz w:val="28"/>
          <w:szCs w:val="24"/>
        </w:rPr>
        <w:t>巴基斯坦鼓励棉花进口</w:t>
      </w:r>
    </w:p>
    <w:p w:rsidR="00BE78A1" w:rsidRPr="00BE78A1" w:rsidRDefault="00BE78A1" w:rsidP="009E332D">
      <w:pPr>
        <w:pStyle w:val="a5"/>
        <w:widowControl/>
        <w:shd w:val="clear" w:color="auto" w:fill="FFFFFF"/>
        <w:tabs>
          <w:tab w:val="left" w:pos="1575"/>
        </w:tabs>
        <w:spacing w:line="312" w:lineRule="auto"/>
        <w:ind w:left="420" w:firstLine="480"/>
        <w:jc w:val="left"/>
        <w:rPr>
          <w:rFonts w:ascii="宋体" w:hAnsi="宋体"/>
          <w:sz w:val="24"/>
          <w:szCs w:val="24"/>
        </w:rPr>
      </w:pPr>
      <w:r w:rsidRPr="00BE78A1">
        <w:rPr>
          <w:rFonts w:ascii="宋体" w:hAnsi="宋体" w:hint="eastAsia"/>
          <w:sz w:val="24"/>
          <w:szCs w:val="24"/>
        </w:rPr>
        <w:lastRenderedPageBreak/>
        <w:t>巴基斯坦《黎明报》1月2日报道：巴内阁经济协调委员会（ECC）决定从2020年1月15日起取消对进口棉花征收3％的调节税、2％的额外关税和5％的营业税，同时允许由边境陆路口岸从阿富汗和中亚国家进口棉花。</w:t>
      </w:r>
    </w:p>
    <w:p w:rsidR="00BE78A1" w:rsidRPr="00BE78A1" w:rsidRDefault="00BE78A1"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BE78A1">
        <w:rPr>
          <w:rFonts w:ascii="宋体" w:hAnsi="宋体" w:hint="eastAsia"/>
          <w:sz w:val="24"/>
          <w:szCs w:val="24"/>
        </w:rPr>
        <w:t>2019财年，巴棉花产量估计为1,020万包，而预期目标为1,500万包，为了弥补这一缺口，巴商务部提议对进口棉花免税。ECC表示取消进口棉花的关税不会影响当地农民的利益；巴商务部和国家粮食安全与研究部也同时表示，进口棉花将有助于促进纺织品的出口。ECC同时还指示国家粮食安全和研究部与相关利益攸关方协商，制定一项改善棉花生产，保护当地农民利益的全面政策。</w:t>
      </w:r>
    </w:p>
    <w:p w:rsidR="00BE78A1" w:rsidRPr="00EC2085" w:rsidRDefault="00BE78A1"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EC2085">
        <w:rPr>
          <w:rFonts w:ascii="黑体" w:eastAsia="黑体" w:hAnsi="黑体" w:hint="eastAsia"/>
          <w:sz w:val="28"/>
          <w:szCs w:val="24"/>
        </w:rPr>
        <w:t>巴基斯坦2020财年上半年水泥销售增长6.5％</w:t>
      </w:r>
    </w:p>
    <w:p w:rsidR="00BE78A1" w:rsidRPr="00EC2085" w:rsidRDefault="00BE78A1"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EC2085">
        <w:rPr>
          <w:rFonts w:ascii="宋体" w:hAnsi="宋体" w:hint="eastAsia"/>
          <w:sz w:val="24"/>
          <w:szCs w:val="24"/>
        </w:rPr>
        <w:t>巴基斯坦《论坛快报》1月3日报道：根据全巴基斯坦水泥制造商协会（Apcma）发布的统计数据显示，巴本财政前六个月，水泥销售量为2475万吨，与上一财年的2324万吨水泥相比，增长6.51％。其中，国内消费量为2037万吨，相比去年同期的1968万吨增长了3.54％；水泥出口从去年同期的356万吨增加到本财年438万吨，增长22％。同时，在过去六个月中，巴水泥行业的销售情况保持不变，北部地区的国内销售较好，但出口不佳，南部地区的出口表现更好，但在国内市销售较差。</w:t>
      </w:r>
    </w:p>
    <w:p w:rsidR="00BE78A1" w:rsidRPr="00EC2085" w:rsidRDefault="00BE78A1"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EC2085">
        <w:rPr>
          <w:rFonts w:ascii="黑体" w:eastAsia="黑体" w:hAnsi="黑体" w:hint="eastAsia"/>
          <w:sz w:val="28"/>
          <w:szCs w:val="24"/>
        </w:rPr>
        <w:t>巴液化天然气供应增加</w:t>
      </w:r>
    </w:p>
    <w:p w:rsidR="00BE78A1" w:rsidRDefault="00BE78A1"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BE78A1">
        <w:rPr>
          <w:rFonts w:ascii="宋体" w:hAnsi="宋体" w:hint="eastAsia"/>
          <w:sz w:val="24"/>
          <w:szCs w:val="24"/>
        </w:rPr>
        <w:t>《黎明报》1月3日报道，巴2019年天然气供应量将近4000亿立方英尺，同比增长14％，天然气短缺量减少了20-25％。目前，天然气占巴能源结构的比例高达43％。但自2015年以来，巴一直面临天然气短缺问题，本地天然气供应无法满足不断增长的需求。为解决天然气短缺问题，该国一直在进口液化天然气，并通过两个液化天然气接收站将其转化为天然气。这两个接收站的成功运营以及液化天然气进口基础设施的发展为该国更多的液化天然气码头铺平了道路，但仍需要增加液化天然气接收站解决其持续的能源短缺问题。</w:t>
      </w:r>
    </w:p>
    <w:p w:rsidR="00181197" w:rsidRPr="009C2205" w:rsidRDefault="00181197"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9C2205">
        <w:rPr>
          <w:rFonts w:ascii="黑体" w:eastAsia="黑体" w:hAnsi="黑体" w:hint="eastAsia"/>
          <w:sz w:val="28"/>
          <w:szCs w:val="24"/>
        </w:rPr>
        <w:t>刺激经济增长创造就业机会，巴基斯坦推出新发展计划</w:t>
      </w:r>
    </w:p>
    <w:p w:rsidR="00181197" w:rsidRPr="009C220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巴基斯坦推出雄心勃勃的为期3年发展计划，希望通过实施重大项目促进政府和社会资本更好融合，促进经济快速发展。这一计划也表明，巴政府不再以保稳定作为经济绝对优先目标，而是向促增长方向转变。</w:t>
      </w:r>
    </w:p>
    <w:p w:rsidR="00181197" w:rsidRPr="009C2205" w:rsidRDefault="00181197" w:rsidP="009E332D">
      <w:pPr>
        <w:pStyle w:val="a5"/>
        <w:widowControl/>
        <w:shd w:val="clear" w:color="auto" w:fill="FFFFFF"/>
        <w:tabs>
          <w:tab w:val="left" w:pos="1575"/>
        </w:tabs>
        <w:spacing w:line="312" w:lineRule="auto"/>
        <w:ind w:left="420" w:firstLine="480"/>
        <w:jc w:val="left"/>
        <w:rPr>
          <w:rFonts w:ascii="宋体" w:hAnsi="宋体"/>
          <w:sz w:val="24"/>
          <w:szCs w:val="24"/>
        </w:rPr>
      </w:pPr>
      <w:r w:rsidRPr="00181197">
        <w:rPr>
          <w:rFonts w:ascii="宋体" w:hAnsi="宋体" w:hint="eastAsia"/>
          <w:sz w:val="24"/>
          <w:szCs w:val="24"/>
        </w:rPr>
        <w:lastRenderedPageBreak/>
        <w:t>巴政府日前推出了雄心勃勃的为期3年发展计划，计划涉及53个大型项目，投资总额5.2万亿卢比（约合336亿美元），以刺激经济增长并为青年创造更多就业机会。</w:t>
      </w:r>
    </w:p>
    <w:p w:rsidR="00181197" w:rsidRPr="008B6481" w:rsidRDefault="00181197" w:rsidP="00B95024">
      <w:pPr>
        <w:pStyle w:val="a5"/>
        <w:widowControl/>
        <w:shd w:val="clear" w:color="auto" w:fill="FFFFFF"/>
        <w:tabs>
          <w:tab w:val="left" w:pos="1575"/>
        </w:tabs>
        <w:spacing w:beforeLines="50" w:line="312" w:lineRule="auto"/>
        <w:ind w:left="420" w:firstLine="480"/>
        <w:jc w:val="center"/>
        <w:rPr>
          <w:rFonts w:ascii="黑体" w:eastAsia="黑体" w:hAnsi="黑体"/>
          <w:sz w:val="24"/>
          <w:szCs w:val="24"/>
        </w:rPr>
      </w:pPr>
      <w:r w:rsidRPr="008B6481">
        <w:rPr>
          <w:rFonts w:ascii="黑体" w:eastAsia="黑体" w:hAnsi="黑体" w:hint="eastAsia"/>
          <w:sz w:val="24"/>
          <w:szCs w:val="24"/>
        </w:rPr>
        <w:t>基建带动发展</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这项发展计划规模大大超过了巴财政部和计划发展部每年推行的公共部门发展项目（PSDP）。巴基斯坦政府认为，因受财务管理不善、资本外逃、去工业化和贸易永久失衡等各种因素制约，仅靠PSDP难以带动巴经济持续高速增长，实施新的大型基建计划势在必行，以此带动经济走出低谷。希望通过实施重大项目促进政府和社会资本更好融合，促进经济快速发展，同时帮助私营部门在巴超过2.16亿人口的充满活力的市场中发挥潜力。</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发展计划将在2020/2023财年实施。巴基斯坦总理伊姆兰·汗已原则上批准了该计划，并要求除发展计划中的大型基建项目外，相关部门也应推出更多基建项目，促进经济发展。</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发展计划旨在以基础设施建设为重点创造更多就业机会。据巴基斯坦国家银行估计，该国要实现每年130万人就业，实现更大幅度减贫，年均经济增长率必须超过6.6％。为实现这一增长目标，巴政府推出了新发展计划，希望通过大规模基建投入，促进经济持续增长，使经济增长率从目前的3.3%提升到该发展计划结束时的6.7%，同时通过增长提供更多就业机会。</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为更好实施经济发展计划，巴将大力改善投资环境，为企业投资提供更多便利，使其参与基建活动有利可图。为此，将修订现有投资规则和法规，在经济领域建立强大的政府与社会资本伙伴关系（PPP），政府还将在土地使用方面提供优惠政策。</w:t>
      </w:r>
    </w:p>
    <w:p w:rsidR="00181197" w:rsidRPr="008B6481" w:rsidRDefault="00181197" w:rsidP="00B95024">
      <w:pPr>
        <w:pStyle w:val="a5"/>
        <w:widowControl/>
        <w:shd w:val="clear" w:color="auto" w:fill="FFFFFF"/>
        <w:tabs>
          <w:tab w:val="left" w:pos="1575"/>
        </w:tabs>
        <w:spacing w:beforeLines="50" w:line="312" w:lineRule="auto"/>
        <w:ind w:left="420" w:firstLine="480"/>
        <w:jc w:val="center"/>
        <w:rPr>
          <w:rFonts w:ascii="黑体" w:eastAsia="黑体" w:hAnsi="黑体"/>
          <w:sz w:val="24"/>
          <w:szCs w:val="24"/>
        </w:rPr>
      </w:pPr>
      <w:r w:rsidRPr="008B6481">
        <w:rPr>
          <w:rFonts w:ascii="黑体" w:eastAsia="黑体" w:hAnsi="黑体" w:hint="eastAsia"/>
          <w:sz w:val="24"/>
          <w:szCs w:val="24"/>
        </w:rPr>
        <w:t>两大领域发力</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新发展计划将分为两大类。第一类，在11个行业中建设29个项目，全部依靠社会资金投入，希望吸引到187.4亿美元直接投资。预计上述项目完成后将每年为政府带来1.02万亿卢比（约合66亿美元）非税收入，以及690亿卢比（约合4.4亿美元）税收。第二类涉及7个领域24个项目，政府以可行性缺口补助给予有限投入，主要依靠社会资金，上述项目需要投入2.3万亿卢比（约合148亿美元）。预计第二类项目完成后，将每年带来120亿卢比（约合0.77亿美元）税收。</w:t>
      </w:r>
    </w:p>
    <w:p w:rsidR="00181197" w:rsidRPr="008B6481" w:rsidRDefault="00181197" w:rsidP="00B95024">
      <w:pPr>
        <w:pStyle w:val="a5"/>
        <w:widowControl/>
        <w:shd w:val="clear" w:color="auto" w:fill="FFFFFF"/>
        <w:tabs>
          <w:tab w:val="left" w:pos="1575"/>
        </w:tabs>
        <w:spacing w:beforeLines="50" w:line="312" w:lineRule="auto"/>
        <w:ind w:left="420" w:firstLine="480"/>
        <w:jc w:val="center"/>
        <w:rPr>
          <w:rFonts w:ascii="黑体" w:eastAsia="黑体" w:hAnsi="黑体"/>
          <w:sz w:val="24"/>
          <w:szCs w:val="24"/>
        </w:rPr>
      </w:pPr>
      <w:r w:rsidRPr="008B6481">
        <w:rPr>
          <w:rFonts w:ascii="黑体" w:eastAsia="黑体" w:hAnsi="黑体" w:hint="eastAsia"/>
          <w:sz w:val="24"/>
          <w:szCs w:val="24"/>
        </w:rPr>
        <w:t>新基建计划主要涉及以下领域：</w:t>
      </w:r>
    </w:p>
    <w:p w:rsidR="00181197" w:rsidRPr="00181197" w:rsidRDefault="00181197" w:rsidP="009E332D">
      <w:pPr>
        <w:pStyle w:val="a5"/>
        <w:widowControl/>
        <w:shd w:val="clear" w:color="auto" w:fill="FFFFFF"/>
        <w:tabs>
          <w:tab w:val="left" w:pos="1575"/>
        </w:tabs>
        <w:spacing w:line="312" w:lineRule="auto"/>
        <w:ind w:left="420" w:firstLine="480"/>
        <w:jc w:val="left"/>
        <w:rPr>
          <w:rFonts w:ascii="宋体" w:hAnsi="宋体"/>
          <w:sz w:val="24"/>
          <w:szCs w:val="24"/>
        </w:rPr>
      </w:pPr>
      <w:r w:rsidRPr="00181197">
        <w:rPr>
          <w:rFonts w:ascii="宋体" w:hAnsi="宋体" w:hint="eastAsia"/>
          <w:sz w:val="24"/>
          <w:szCs w:val="24"/>
        </w:rPr>
        <w:t>一是道路建设。建设南部信德省苏库尔至海德拉巴六车道高速公路，该高速公路可在PPP基础上建设、运营及转让，同时建设一条连接卡拉奇和白沙瓦长达527公里公路。</w:t>
      </w:r>
    </w:p>
    <w:p w:rsidR="00181197" w:rsidRPr="00181197"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lastRenderedPageBreak/>
        <w:t>二是港口附属设施。建设瓜达尔港船舶补给设施，设立海上浮动酒店和餐厅，在俾路支省沿海地区经营邮轮和开发度假胜地。</w:t>
      </w:r>
    </w:p>
    <w:p w:rsidR="00181197" w:rsidRPr="00181197"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三是空中旅行服务设施。允许在卡拉奇、拉合尔和伊斯兰堡等主要机场特许经营，同时将在主要旅游目的地建设简易机场及跑道。</w:t>
      </w:r>
    </w:p>
    <w:p w:rsidR="00181197" w:rsidRPr="00181197"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四是能源设施。企业在工厂、工业区和经济特区实行再生能源发电，并通过输电轮安排传输。同时，还将建设水电站，满足一些工业区的生产用电。</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五是建设环保设施。分别在卡拉奇、拉合尔和白沙瓦建立生活垃圾环保发电站，以及废水生产尿素工厂。此外，计划还涉及建设光纤网络，引入5G服务，开发度假胜地，以及铁路、采矿、运输及农业项目。社会资金可能对铁路、矿山、运输、农业发展等项目缺乏兴趣，政府有限资金将在实施上述关键项目时起到作用。</w:t>
      </w:r>
    </w:p>
    <w:p w:rsidR="00181197" w:rsidRPr="008B6481" w:rsidRDefault="00181197" w:rsidP="00B95024">
      <w:pPr>
        <w:pStyle w:val="a5"/>
        <w:widowControl/>
        <w:shd w:val="clear" w:color="auto" w:fill="FFFFFF"/>
        <w:tabs>
          <w:tab w:val="left" w:pos="1575"/>
        </w:tabs>
        <w:spacing w:beforeLines="50" w:line="312" w:lineRule="auto"/>
        <w:ind w:left="420" w:firstLine="480"/>
        <w:jc w:val="center"/>
        <w:rPr>
          <w:rFonts w:ascii="黑体" w:eastAsia="黑体" w:hAnsi="黑体"/>
          <w:sz w:val="24"/>
          <w:szCs w:val="24"/>
        </w:rPr>
      </w:pPr>
      <w:r w:rsidRPr="008B6481">
        <w:rPr>
          <w:rFonts w:ascii="黑体" w:eastAsia="黑体" w:hAnsi="黑体" w:hint="eastAsia"/>
          <w:sz w:val="24"/>
          <w:szCs w:val="24"/>
        </w:rPr>
        <w:t>重在促进增长</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有关专家指出，巴政府推出新的发展计划表明，巴不再以保稳定作为经济绝对优先目标，而是向促增长方向转变。伊姆兰·汗政府自执政以来，针对本国财政赤字和经常账户赤字双高的经济状况，一直以解决脆弱性、增加稳定性作为其经济政策的重中之重，采取了寻求国际金融机构贷款、减少政府支出、增加税收等系列措施，效果明显。</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目前，“双赤字”显著改善，在进口进一步压缩的同时，出口保持增长，外资流入有所恢复，卢比汇率和外汇储备稳定，巴经济稳定性实现了稳步提升。最近，国际评级机构穆迪将巴基斯坦经济前景从“负面”上调为“稳定”，就是对巴经济稳定性的肯定。在此基础上，巴政府将促增长作为经济发展优先目标，希望通过大型建设项目，带动经济腾飞，实现长久发展和繁荣。</w:t>
      </w:r>
    </w:p>
    <w:p w:rsidR="00181197" w:rsidRPr="003200B5"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t>不过，要实现这项发展计划也面临许多困难。长期以来，巴政权更迭频繁，安全形势堪忧，加上政府部门行政效率较低，企业投资的制度性交易成本较高。另外，巴基斯坦税负较高，水、电、燃气等基础设施不完善，总体营商环境有待进一步改善。根据世界银行《2020年营商环境报告》对190个经济体的全球营商环境便利程度排名，巴基斯坦排名第108位。在世界经济论坛发布的2019年全球竞争力指数排名中，巴基斯坦位列所有141个国家第110位，属于南亚地区较低水平。</w:t>
      </w:r>
    </w:p>
    <w:p w:rsidR="00181197" w:rsidRDefault="00181197"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181197">
        <w:rPr>
          <w:rFonts w:ascii="宋体" w:hAnsi="宋体" w:hint="eastAsia"/>
          <w:sz w:val="24"/>
          <w:szCs w:val="24"/>
        </w:rPr>
        <w:lastRenderedPageBreak/>
        <w:t>巴基斯坦总理财政顾问谢赫近日在巴工商管理协会2019年年度会议上也承认，减贫、发展外向型经济、吸引投资、鼓励自由经济并干预限制政府投资决策是巴经济发展面临的三大挑战。</w:t>
      </w:r>
    </w:p>
    <w:p w:rsidR="009C2205" w:rsidRPr="009C2205" w:rsidRDefault="009C2205" w:rsidP="00B9502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9C2205">
        <w:rPr>
          <w:rFonts w:ascii="黑体" w:eastAsia="黑体" w:hAnsi="黑体" w:hint="eastAsia"/>
          <w:sz w:val="28"/>
          <w:szCs w:val="24"/>
        </w:rPr>
        <w:t>2019最后一个月，巴基斯坦通胀开始略微下降</w:t>
      </w:r>
    </w:p>
    <w:p w:rsidR="009C2205" w:rsidRPr="009C2205" w:rsidRDefault="009C2205"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9C2205">
        <w:rPr>
          <w:rFonts w:ascii="宋体" w:hAnsi="宋体" w:hint="eastAsia"/>
          <w:sz w:val="24"/>
          <w:szCs w:val="24"/>
        </w:rPr>
        <w:t>巴媒消息 据巴基斯坦统计局（PBS）公布的最新数据，在去年（2019年）最后一个月通胀率有所下降，从12.7%略微下降至12.63%，但仍处高位。</w:t>
      </w:r>
    </w:p>
    <w:p w:rsidR="009C2205" w:rsidRPr="00B67117" w:rsidRDefault="009C2205"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9C2205">
        <w:rPr>
          <w:rFonts w:ascii="宋体" w:hAnsi="宋体" w:hint="eastAsia"/>
          <w:sz w:val="24"/>
          <w:szCs w:val="24"/>
        </w:rPr>
        <w:t>数据显示，食品价格的上涨是导致12月整体通胀的最大原因，且呈现出农村地区的上涨幅度高于城镇地区，城镇食品价格同比上涨16.7%，环比下降1.7%，而农村食品价格同比上涨19.7%，环比下降1.1%。</w:t>
      </w:r>
      <w:r w:rsidRPr="00B67117">
        <w:rPr>
          <w:rFonts w:ascii="宋体" w:hAnsi="宋体" w:hint="eastAsia"/>
          <w:sz w:val="24"/>
          <w:szCs w:val="24"/>
        </w:rPr>
        <w:t>此次上涨的食品主要集中在干果、小麦、鸡蛋、鲜果、鱼类等，但另一方面，西红柿、洋葱、鸡肉、新鲜蔬菜、糖和土豆价格有所下跌，其中西红柿价格下跌幅度最大，下跌36.49%。</w:t>
      </w:r>
    </w:p>
    <w:p w:rsidR="009C2205" w:rsidRPr="00B67117" w:rsidRDefault="009C2205"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9C2205">
        <w:rPr>
          <w:rFonts w:ascii="宋体" w:hAnsi="宋体" w:hint="eastAsia"/>
          <w:sz w:val="24"/>
          <w:szCs w:val="24"/>
        </w:rPr>
        <w:t>去除食品通胀的影响，非食品影响同比增长9.5%，而农村地区同比增长8.8%，非食品通胀的上涨主要受到过去几个月的油价和汇率影响。</w:t>
      </w:r>
      <w:r w:rsidRPr="00B67117">
        <w:rPr>
          <w:rFonts w:ascii="宋体" w:hAnsi="宋体" w:hint="eastAsia"/>
          <w:sz w:val="24"/>
          <w:szCs w:val="24"/>
        </w:rPr>
        <w:t>国际货币基金组织（IMF）此前预计该国本财年通胀率可能触及13，但联邦政府表示，有信心将通胀率控制在13以内。</w:t>
      </w:r>
    </w:p>
    <w:p w:rsidR="009C2205" w:rsidRPr="00B67117" w:rsidRDefault="009C2205"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9C2205">
        <w:rPr>
          <w:rFonts w:ascii="宋体" w:hAnsi="宋体" w:hint="eastAsia"/>
          <w:sz w:val="24"/>
          <w:szCs w:val="24"/>
        </w:rPr>
        <w:t>对此巴基斯坦总理伊姆兰·汗周三（1月1日）召开了会议，讨论面粉、大米、酥油、糖、豆类和蔬菜等基本食品的价格。会议上还讨论了各省推广监管基础食品价格的应用和打击食品掺假情况。</w:t>
      </w:r>
      <w:r w:rsidRPr="00B67117">
        <w:rPr>
          <w:rFonts w:ascii="宋体" w:hAnsi="宋体" w:hint="eastAsia"/>
          <w:sz w:val="24"/>
          <w:szCs w:val="24"/>
        </w:rPr>
        <w:t>会议指出，12月该国基础食品价格有所改善，该国当地米价格每公斤下降了16卢比，西红柿价格每公斤下降55卢比，土豆每公斤下降了12卢比。并在开伯尔省内建立了73个市场，方便当地民众直接在该地区直接销售农产品。</w:t>
      </w:r>
    </w:p>
    <w:p w:rsidR="009C2205" w:rsidRPr="009C2205" w:rsidRDefault="009C2205" w:rsidP="00B95024">
      <w:pPr>
        <w:pStyle w:val="a5"/>
        <w:widowControl/>
        <w:shd w:val="clear" w:color="auto" w:fill="FFFFFF"/>
        <w:tabs>
          <w:tab w:val="left" w:pos="1575"/>
        </w:tabs>
        <w:spacing w:beforeLines="50" w:line="312" w:lineRule="auto"/>
        <w:ind w:left="420" w:firstLine="480"/>
        <w:jc w:val="left"/>
        <w:rPr>
          <w:rFonts w:ascii="宋体" w:hAnsi="宋体"/>
          <w:sz w:val="24"/>
          <w:szCs w:val="24"/>
        </w:rPr>
      </w:pPr>
      <w:r w:rsidRPr="009C2205">
        <w:rPr>
          <w:rFonts w:ascii="宋体" w:hAnsi="宋体" w:hint="eastAsia"/>
          <w:sz w:val="24"/>
          <w:szCs w:val="24"/>
        </w:rPr>
        <w:t>另外，该国政府为控制食品价格，打击暴利销售，开发了多款应用，其中“DurustDaam”可以监管投诉超市暴利销售基础食品，Qeemat 则提供基础食品价格。</w:t>
      </w:r>
    </w:p>
    <w:p w:rsidR="0053211C" w:rsidRPr="00D91850" w:rsidRDefault="008068E3" w:rsidP="00B95024">
      <w:pPr>
        <w:numPr>
          <w:ilvl w:val="0"/>
          <w:numId w:val="1"/>
        </w:numPr>
        <w:adjustRightInd w:val="0"/>
        <w:snapToGrid w:val="0"/>
        <w:spacing w:beforeLines="50" w:line="312" w:lineRule="auto"/>
        <w:rPr>
          <w:rFonts w:cs="宋体"/>
          <w:sz w:val="24"/>
          <w:szCs w:val="24"/>
        </w:rPr>
      </w:pPr>
      <w:r w:rsidRPr="00D91850">
        <w:rPr>
          <w:rFonts w:cs="宋体" w:hint="eastAsia"/>
          <w:sz w:val="24"/>
          <w:szCs w:val="24"/>
        </w:rPr>
        <w:t>26</w:t>
      </w:r>
      <w:r w:rsidRPr="00D91850">
        <w:rPr>
          <w:rFonts w:cs="宋体" w:hint="eastAsia"/>
          <w:sz w:val="24"/>
          <w:szCs w:val="24"/>
        </w:rPr>
        <w:t>日，巴总理伊姆兰·汗主持召开水电站项目建设进展会，相关部门汇报了莫赫曼德、达苏、塔贝拉</w:t>
      </w:r>
      <w:r w:rsidRPr="00D91850">
        <w:rPr>
          <w:rFonts w:cs="宋体" w:hint="eastAsia"/>
          <w:sz w:val="24"/>
          <w:szCs w:val="24"/>
        </w:rPr>
        <w:t>4</w:t>
      </w:r>
      <w:r w:rsidRPr="00D91850">
        <w:rPr>
          <w:rFonts w:cs="宋体" w:hint="eastAsia"/>
          <w:sz w:val="24"/>
          <w:szCs w:val="24"/>
        </w:rPr>
        <w:t>期、巴沙四个水电站项目进展，总装机容量将达</w:t>
      </w:r>
      <w:r w:rsidRPr="00D91850">
        <w:rPr>
          <w:rFonts w:cs="宋体" w:hint="eastAsia"/>
          <w:sz w:val="24"/>
          <w:szCs w:val="24"/>
        </w:rPr>
        <w:t>9620MW</w:t>
      </w:r>
      <w:r w:rsidRPr="00D91850">
        <w:rPr>
          <w:rFonts w:cs="宋体" w:hint="eastAsia"/>
          <w:sz w:val="24"/>
          <w:szCs w:val="24"/>
        </w:rPr>
        <w:t>。</w:t>
      </w:r>
    </w:p>
    <w:p w:rsidR="00AB7B51" w:rsidRDefault="00AB7B51" w:rsidP="00C21ACC">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3E507B" w:rsidRPr="002E6A89" w:rsidRDefault="003E507B" w:rsidP="00B95024">
      <w:pPr>
        <w:pStyle w:val="a5"/>
        <w:widowControl/>
        <w:numPr>
          <w:ilvl w:val="0"/>
          <w:numId w:val="34"/>
        </w:numPr>
        <w:shd w:val="clear" w:color="auto" w:fill="FFFFFF"/>
        <w:spacing w:beforeLines="50" w:afterLines="50" w:line="312" w:lineRule="auto"/>
        <w:ind w:firstLineChars="0"/>
        <w:jc w:val="left"/>
        <w:rPr>
          <w:rFonts w:ascii="黑体" w:eastAsia="黑体" w:hAnsi="黑体"/>
          <w:sz w:val="28"/>
          <w:szCs w:val="24"/>
        </w:rPr>
      </w:pPr>
      <w:r w:rsidRPr="002E6A89">
        <w:rPr>
          <w:rFonts w:ascii="黑体" w:eastAsia="黑体" w:hAnsi="黑体" w:hint="eastAsia"/>
          <w:sz w:val="28"/>
          <w:szCs w:val="24"/>
        </w:rPr>
        <w:t>中国新任驻卡拉奇总领事李碧建履新</w:t>
      </w:r>
    </w:p>
    <w:p w:rsidR="003E507B" w:rsidRPr="00F81F5E"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lastRenderedPageBreak/>
        <w:t>12月27日，新任驻卡拉奇总领事李碧建抵达卡拉奇履新，巴基斯坦外交部卡拉奇办事处官员萨法拉兹、驻卡拉奇总领馆副总领事陈小冬、经商参赞郭春水等工作人员、卡拉奇华侨华人联合会和中资企业协会代表到机场迎接。</w:t>
      </w:r>
      <w:r w:rsidRPr="00F81F5E">
        <w:rPr>
          <w:rFonts w:ascii="宋体" w:hAnsi="宋体" w:hint="eastAsia"/>
          <w:sz w:val="24"/>
          <w:szCs w:val="24"/>
        </w:rPr>
        <w:t>此前，李碧建任中国驻印度大使馆公使。</w:t>
      </w:r>
    </w:p>
    <w:p w:rsidR="003E507B" w:rsidRPr="008466AA" w:rsidRDefault="003E507B" w:rsidP="00B95024">
      <w:pPr>
        <w:pStyle w:val="a5"/>
        <w:widowControl/>
        <w:numPr>
          <w:ilvl w:val="0"/>
          <w:numId w:val="34"/>
        </w:numPr>
        <w:shd w:val="clear" w:color="auto" w:fill="FFFFFF"/>
        <w:spacing w:beforeLines="50" w:afterLines="50" w:line="312" w:lineRule="auto"/>
        <w:ind w:firstLineChars="0"/>
        <w:jc w:val="left"/>
        <w:rPr>
          <w:rFonts w:ascii="黑体" w:eastAsia="黑体" w:hAnsi="黑体"/>
          <w:sz w:val="28"/>
          <w:szCs w:val="24"/>
        </w:rPr>
      </w:pPr>
      <w:r w:rsidRPr="002E6A89">
        <w:rPr>
          <w:rFonts w:ascii="黑体" w:eastAsia="黑体" w:hAnsi="黑体" w:hint="eastAsia"/>
          <w:sz w:val="28"/>
          <w:szCs w:val="24"/>
        </w:rPr>
        <w:t>巴基斯坦经济企稳，中巴产业合作前景广阔</w:t>
      </w:r>
    </w:p>
    <w:p w:rsidR="003E507B" w:rsidRPr="00AC73B5" w:rsidRDefault="003E507B"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AC73B5">
        <w:rPr>
          <w:rFonts w:ascii="黑体" w:eastAsia="黑体" w:hAnsi="黑体" w:hint="eastAsia"/>
          <w:sz w:val="24"/>
          <w:szCs w:val="24"/>
        </w:rPr>
        <w:t>“巴铁”：先抑后扬的2019</w:t>
      </w:r>
    </w:p>
    <w:p w:rsidR="003E507B" w:rsidRPr="008466AA"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2019年，对巴基斯坦来说，是不平静的一年。从年初的印巴空战、到印度取消克什米尔特殊地位，再到岁末的印度修改公民法，宿敌印度不断向巴基斯坦施压，并以各种形式在国际社会打造孤立巴基斯坦的朋友圈。而国内，执政党与反对党、司法系统与军方的较量也是惊心动魄，全国范围的示威游行、最高法院以叛国罪判处前陆参穆沙拉夫死刑……各种势力早已积怨已久。</w:t>
      </w:r>
    </w:p>
    <w:p w:rsidR="003E507B" w:rsidRPr="008466AA"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新政府上台伊始，巴基斯坦经济严重恶化。经济增长停滞、通胀暴涨、汇率暴跌，使在竞选中发誓“不会向外国要钱”的总理伊姆兰·汗也不得不低头向仅有的几位国际朋友借钱度日。经济处于崩溃边缘的巴基斯坦接受了国际货币基金组织的紧急救助，并开始了痛苦的结构型改革。</w:t>
      </w:r>
      <w:r w:rsidRPr="008466AA">
        <w:rPr>
          <w:rFonts w:ascii="宋体" w:hAnsi="宋体" w:hint="eastAsia"/>
          <w:sz w:val="24"/>
          <w:szCs w:val="24"/>
        </w:rPr>
        <w:t>内外交困让外界对这位政治素人、运动员出身的巴基斯坦新任总理着实捏了一把汗。</w:t>
      </w:r>
    </w:p>
    <w:p w:rsidR="003E507B" w:rsidRPr="00AC73B5"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2019年年底，巴基斯坦2019-2020财年刚刚过半，总理经济团队交出的答卷差强人意：宏观调控初显成效，经常性账户赤字问题显著改善，4年来首次出现盈余；外国投资大幅增长238%；卢比汇率稳定，国家经济正在逐步走上正轨。2019年，巴基斯坦被世界银行《2020年营商便利化报告》评为营商环境改善显著的前十名国家，从第136位跃升至第108名。国际评级机构穆迪也上调巴基斯坦评级展望从“负面”至“稳定”。</w:t>
      </w:r>
    </w:p>
    <w:p w:rsidR="003E507B" w:rsidRPr="00AC73B5"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不过未来仍审慎乐观。近十年来，巴基斯坦经济始终难以摆脱停滞增长的困境，虽然也曾一度达到7%的增速，但由于没有稳健的经济基础，高增速只能是昙花一现。要实现经济高速发展，必须提高生产力，实现产业升级。</w:t>
      </w:r>
    </w:p>
    <w:p w:rsidR="003E507B" w:rsidRPr="00AC73B5" w:rsidRDefault="003E507B" w:rsidP="009E332D">
      <w:pPr>
        <w:pStyle w:val="a5"/>
        <w:widowControl/>
        <w:shd w:val="clear" w:color="auto" w:fill="FFFFFF"/>
        <w:tabs>
          <w:tab w:val="left" w:pos="1575"/>
        </w:tabs>
        <w:spacing w:line="312" w:lineRule="auto"/>
        <w:ind w:left="420" w:firstLine="480"/>
        <w:jc w:val="left"/>
        <w:rPr>
          <w:rFonts w:ascii="宋体" w:hAnsi="宋体"/>
          <w:sz w:val="24"/>
          <w:szCs w:val="24"/>
        </w:rPr>
      </w:pPr>
      <w:r w:rsidRPr="003E507B">
        <w:rPr>
          <w:rFonts w:ascii="宋体" w:hAnsi="宋体" w:hint="eastAsia"/>
          <w:sz w:val="24"/>
          <w:szCs w:val="24"/>
        </w:rPr>
        <w:t>为此，在经济稳定性得到有效改善的基础上，巴基斯坦政府已将吸引外资和产业升级改造作为首要发展目标。政府就下一阶段经济政策释放出转型信号，即不再以保稳定作为绝对优先目标，而是向谋发展、促增长方向转变。今年10月，巴基斯坦总理访华期间，巴政府批准了长达6年悬而未决的瓜达尔自由区免税政策，以提升投资者信心，促进产业</w:t>
      </w:r>
      <w:r w:rsidRPr="003E507B">
        <w:rPr>
          <w:rFonts w:ascii="宋体" w:hAnsi="宋体" w:hint="eastAsia"/>
          <w:sz w:val="24"/>
          <w:szCs w:val="24"/>
        </w:rPr>
        <w:lastRenderedPageBreak/>
        <w:t>发展。今年11月，巴内阁对国家关税管理体系做出重大改革，旨在将关税制定的战略目标由增加国家税收调整为刺激国内工业发展和出口增长。</w:t>
      </w:r>
    </w:p>
    <w:p w:rsidR="003E507B" w:rsidRPr="00AC73B5"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利好不断，</w:t>
      </w:r>
      <w:r w:rsidR="00AC73B5">
        <w:rPr>
          <w:rFonts w:ascii="宋体" w:hAnsi="宋体" w:hint="eastAsia"/>
          <w:sz w:val="24"/>
          <w:szCs w:val="24"/>
        </w:rPr>
        <w:t>2</w:t>
      </w:r>
      <w:r w:rsidR="00AC73B5">
        <w:rPr>
          <w:rFonts w:ascii="宋体" w:hAnsi="宋体"/>
          <w:sz w:val="24"/>
          <w:szCs w:val="24"/>
        </w:rPr>
        <w:t>019</w:t>
      </w:r>
      <w:r w:rsidRPr="003E507B">
        <w:rPr>
          <w:rFonts w:ascii="宋体" w:hAnsi="宋体" w:hint="eastAsia"/>
          <w:sz w:val="24"/>
          <w:szCs w:val="24"/>
        </w:rPr>
        <w:t>年4月中巴双方签署的《中巴第二阶段自贸协定》于</w:t>
      </w:r>
      <w:r w:rsidR="00AC73B5">
        <w:rPr>
          <w:rFonts w:ascii="宋体" w:hAnsi="宋体" w:hint="eastAsia"/>
          <w:sz w:val="24"/>
          <w:szCs w:val="24"/>
        </w:rPr>
        <w:t>2</w:t>
      </w:r>
      <w:r w:rsidR="00AC73B5">
        <w:rPr>
          <w:rFonts w:ascii="宋体" w:hAnsi="宋体"/>
          <w:sz w:val="24"/>
          <w:szCs w:val="24"/>
        </w:rPr>
        <w:t>019</w:t>
      </w:r>
      <w:r w:rsidR="00AC73B5">
        <w:rPr>
          <w:rFonts w:ascii="宋体" w:hAnsi="宋体" w:hint="eastAsia"/>
          <w:sz w:val="24"/>
          <w:szCs w:val="24"/>
        </w:rPr>
        <w:t>年</w:t>
      </w:r>
      <w:r w:rsidRPr="003E507B">
        <w:rPr>
          <w:rFonts w:ascii="宋体" w:hAnsi="宋体" w:hint="eastAsia"/>
          <w:sz w:val="24"/>
          <w:szCs w:val="24"/>
        </w:rPr>
        <w:t>12月1日实施，巴基斯坦出口中国的约90%的物品（涵盖每年约20美元的对华出口额）将全部免除关税。在刚刚在上海结束的第二届中国国际进口博览会上，在总理工商业顾问达乌德的带领下，巴基斯坦商人们各个摩拳擦掌，推动巴优质产品的对华出口。农产品、纺织品、医疗器械、体育用品等产品获大单不断，国人熟悉的良品铺子豪掷3亿元采购巴基斯坦供货商HALO FOODS的松子；而宝石、矿产类产品关税从35%降为零，也有望成为未来最热门的贸易产品。</w:t>
      </w:r>
    </w:p>
    <w:p w:rsidR="003E507B" w:rsidRPr="00AC73B5" w:rsidRDefault="003E507B"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AC73B5">
        <w:rPr>
          <w:rFonts w:ascii="黑体" w:eastAsia="黑体" w:hAnsi="黑体" w:hint="eastAsia"/>
          <w:sz w:val="24"/>
          <w:szCs w:val="24"/>
        </w:rPr>
        <w:t>中巴经济走廊：开启产业合作新篇章</w:t>
      </w:r>
    </w:p>
    <w:p w:rsidR="003E507B" w:rsidRPr="00385607"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2018年起，中巴经济走廊进入了第二阶段，中巴两国将2019年定为产业合作年，以经济特区为载体的产业合作成为重点，并鼓励私营部门投资和合资企业。</w:t>
      </w:r>
    </w:p>
    <w:p w:rsidR="003E507B" w:rsidRPr="00385607"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产业合作领域中，农业是中巴两国的合作重点。农业是巴基斯坦的支柱产业，拥有得天独厚的地理优势和巨大发展潜力，而中国作为世界农业大国和农产品贸易大国，在过去70年取得了辉煌的成就。中巴企业间在高附加值农产品贸易、农业技术转移、农业合资企业和第三方市场开发方面的合作有着广阔的前景。中国种业龙头的隆平高科与巴基斯坦公司合作近10年，巴基斯坦90%以上的杂交水稻种子来自中国，在巴基斯坦生产杂交大米再出口，已成为非常成功的中巴农业合作案例。</w:t>
      </w:r>
      <w:r w:rsidR="00385607">
        <w:rPr>
          <w:rFonts w:ascii="宋体" w:hAnsi="宋体" w:hint="eastAsia"/>
          <w:sz w:val="24"/>
          <w:szCs w:val="24"/>
        </w:rPr>
        <w:t>2</w:t>
      </w:r>
      <w:r w:rsidR="00385607">
        <w:rPr>
          <w:rFonts w:ascii="宋体" w:hAnsi="宋体"/>
          <w:sz w:val="24"/>
          <w:szCs w:val="24"/>
        </w:rPr>
        <w:t>019</w:t>
      </w:r>
      <w:r w:rsidRPr="003E507B">
        <w:rPr>
          <w:rFonts w:ascii="宋体" w:hAnsi="宋体" w:hint="eastAsia"/>
          <w:sz w:val="24"/>
          <w:szCs w:val="24"/>
        </w:rPr>
        <w:t>年10月，中巴农业合作论坛举办和“中巴农业合作交流中心”揭牌已标志着两国间农业领域合作迈入新阶段。</w:t>
      </w:r>
    </w:p>
    <w:p w:rsidR="003E507B" w:rsidRPr="00385607"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中巴企业间的合作正在不断拓展，仅11月，就有两家中巴轮胎公司达成合作意向：中国轮胎企业朝阳浪马轮胎责任有限公司与巴基斯坦轮胎制造商塞维斯工业公司（Service Industries Ltd. Pakistan）签署合作协议，将在巴基斯坦生产卡车和客车全钢子午线轮胎；中国企业青岛双星轮胎与巴基斯坦MSD轮胎橡胶公司、巴基斯坦大宇快运有限公司签署了合资制造轮胎的三方协议，由中国公司提供技术支持和设备，在巴基斯坦建设年产子午胎700万套的轮胎工厂。</w:t>
      </w:r>
    </w:p>
    <w:p w:rsidR="003E507B" w:rsidRDefault="003E507B" w:rsidP="009E332D">
      <w:pPr>
        <w:pStyle w:val="a5"/>
        <w:widowControl/>
        <w:shd w:val="clear" w:color="auto" w:fill="FFFFFF"/>
        <w:tabs>
          <w:tab w:val="left" w:pos="1575"/>
        </w:tabs>
        <w:spacing w:line="312" w:lineRule="auto"/>
        <w:ind w:left="420" w:firstLine="480"/>
        <w:jc w:val="left"/>
        <w:rPr>
          <w:rFonts w:ascii="宋体" w:hAnsi="宋体"/>
          <w:sz w:val="24"/>
          <w:szCs w:val="24"/>
        </w:rPr>
      </w:pPr>
      <w:r w:rsidRPr="003E507B">
        <w:rPr>
          <w:rFonts w:ascii="宋体" w:hAnsi="宋体" w:hint="eastAsia"/>
          <w:sz w:val="24"/>
          <w:szCs w:val="24"/>
        </w:rPr>
        <w:t>除了中巴合作，其他外资企业也纷纷在巴基斯坦追加投资。今年10月，香港和记黄埔表示，将在巴基斯坦投资2.4亿美元，以提升卡拉奇港口集装箱码头的处理能力；同月，雀巢公司投资2200万美元的新建果汁饮料生产车间在旁遮普省举行开工仪式，以扩大在巴基斯坦的生产能力；阿联酋的阿布扎比穆巴达拉石油公司、帕克阿拉伯炼油有限公司和</w:t>
      </w:r>
      <w:r w:rsidRPr="003E507B">
        <w:rPr>
          <w:rFonts w:ascii="宋体" w:hAnsi="宋体" w:hint="eastAsia"/>
          <w:sz w:val="24"/>
          <w:szCs w:val="24"/>
        </w:rPr>
        <w:lastRenderedPageBreak/>
        <w:t>巴基斯坦勘探探技术公司的50亿美元的炼油厂项目也在经过多轮谈判后，做最后的协议确认。全球粮食与农业生产商嘉吉及百事可乐均表示将在巴基斯坦新增或扩大投资。</w:t>
      </w:r>
    </w:p>
    <w:p w:rsidR="003E507B" w:rsidRPr="002E6A89" w:rsidRDefault="003E507B" w:rsidP="00B95024">
      <w:pPr>
        <w:pStyle w:val="a5"/>
        <w:widowControl/>
        <w:numPr>
          <w:ilvl w:val="0"/>
          <w:numId w:val="34"/>
        </w:numPr>
        <w:shd w:val="clear" w:color="auto" w:fill="FFFFFF"/>
        <w:spacing w:beforeLines="50" w:afterLines="50" w:line="312" w:lineRule="auto"/>
        <w:ind w:firstLineChars="0"/>
        <w:jc w:val="left"/>
        <w:rPr>
          <w:rFonts w:ascii="黑体" w:eastAsia="黑体" w:hAnsi="黑体"/>
          <w:sz w:val="28"/>
          <w:szCs w:val="24"/>
        </w:rPr>
      </w:pPr>
      <w:r w:rsidRPr="002E6A89">
        <w:rPr>
          <w:rFonts w:ascii="黑体" w:eastAsia="黑体" w:hAnsi="黑体" w:hint="eastAsia"/>
          <w:sz w:val="28"/>
          <w:szCs w:val="24"/>
        </w:rPr>
        <w:t>巴基斯坦哈比银行获批 在北京设立分行，预计2020年第三季度正式营业</w:t>
      </w:r>
    </w:p>
    <w:p w:rsidR="003E507B" w:rsidRPr="00385607"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近日，巴基斯哈比银行获得中国银保监会批复，同意其在北京设立分行。这使得哈比银行成为首家在北京设立分行的巴基斯坦银行。此前，哈比银行在新疆乌鲁木齐设有分行，在北京仅有一家代表处。</w:t>
      </w:r>
    </w:p>
    <w:p w:rsidR="003E507B" w:rsidRPr="00EC72AC"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据悉，北京分行的筹备工作正在紧张而有序地开展中，预计在获得相关监管机构批准后，将于2020年第三季度正式对外营业，为客户提供全方位金融产品和服务。</w:t>
      </w:r>
      <w:r w:rsidRPr="00EC72AC">
        <w:rPr>
          <w:rFonts w:ascii="宋体" w:hAnsi="宋体" w:hint="eastAsia"/>
          <w:sz w:val="24"/>
          <w:szCs w:val="24"/>
        </w:rPr>
        <w:t>哈比银行是首家在华开展人民币业务的巴基斯坦银行，同时也是来自南亚和中东北非地区提供端到端在岸人民币服务的三家银行之一。哈比银行也是中巴经济走廊建设中的巴基斯坦国内最大体量参与行。</w:t>
      </w:r>
    </w:p>
    <w:p w:rsidR="003E507B" w:rsidRPr="00EC72AC"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巴基斯坦的五大银行包括哈比银行、国民银行、联合银行、穆斯林商业银行以及联盟银行。五大银行在银行业资产总额和存款总额中的占有率分别为52.1%和52%，同时五大行的资本充足率均高于行业平均水平，高达到16.28%。</w:t>
      </w:r>
    </w:p>
    <w:p w:rsidR="003E507B" w:rsidRPr="00EC72AC"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截至2018年9月，</w:t>
      </w:r>
      <w:r w:rsidRPr="00EC72AC">
        <w:rPr>
          <w:rFonts w:ascii="宋体" w:hAnsi="宋体" w:hint="eastAsia"/>
          <w:sz w:val="24"/>
          <w:szCs w:val="24"/>
        </w:rPr>
        <w:t>五大银行中，哈比银行在巴名列第一，从资产总额、存款总额、分支机构方面看都是巴基斯坦最大的银行。此外，在国内银行中对公贷款规模最大，2012年哈比银行成为首家存款总额突破1万亿巴卢比的银行。与其他巴基斯坦国内银行相比，哈比银行国际分布最为广泛，其在全球超过15个国家和世界的金融中心都设有分支机构。该行目前也是唯一一家在华设有分行并取得外币和人民币全币种牌照的巴基斯坦银行。</w:t>
      </w:r>
    </w:p>
    <w:p w:rsidR="003E507B" w:rsidRPr="00F81F5E" w:rsidRDefault="003E507B" w:rsidP="00B95024">
      <w:pPr>
        <w:pStyle w:val="a5"/>
        <w:widowControl/>
        <w:numPr>
          <w:ilvl w:val="0"/>
          <w:numId w:val="34"/>
        </w:numPr>
        <w:shd w:val="clear" w:color="auto" w:fill="FFFFFF"/>
        <w:spacing w:beforeLines="50" w:afterLines="50" w:line="312" w:lineRule="auto"/>
        <w:ind w:firstLineChars="0"/>
        <w:jc w:val="left"/>
        <w:rPr>
          <w:rFonts w:ascii="黑体" w:eastAsia="黑体" w:hAnsi="黑体"/>
          <w:sz w:val="28"/>
          <w:szCs w:val="24"/>
        </w:rPr>
      </w:pPr>
      <w:r w:rsidRPr="00F81F5E">
        <w:rPr>
          <w:rFonts w:ascii="黑体" w:eastAsia="黑体" w:hAnsi="黑体" w:hint="eastAsia"/>
          <w:sz w:val="28"/>
          <w:szCs w:val="24"/>
        </w:rPr>
        <w:t>经济发展及中巴两国金融合作展望</w:t>
      </w:r>
    </w:p>
    <w:p w:rsidR="003E507B" w:rsidRPr="00EC72AC" w:rsidRDefault="003E507B" w:rsidP="009E332D">
      <w:pPr>
        <w:pStyle w:val="a5"/>
        <w:widowControl/>
        <w:shd w:val="clear" w:color="auto" w:fill="FFFFFF"/>
        <w:tabs>
          <w:tab w:val="left" w:pos="1575"/>
        </w:tabs>
        <w:spacing w:line="312" w:lineRule="auto"/>
        <w:ind w:left="420" w:firstLine="480"/>
        <w:jc w:val="left"/>
        <w:rPr>
          <w:rFonts w:ascii="宋体" w:hAnsi="宋体"/>
          <w:sz w:val="24"/>
          <w:szCs w:val="24"/>
        </w:rPr>
      </w:pPr>
      <w:r w:rsidRPr="003E507B">
        <w:rPr>
          <w:rFonts w:ascii="宋体" w:hAnsi="宋体" w:hint="eastAsia"/>
          <w:sz w:val="24"/>
          <w:szCs w:val="24"/>
        </w:rPr>
        <w:t>巴基斯坦还是一个以农业发展为主的发展中国家，依靠纺织业出口获得贸易收入仍然占据着巴出口额的半壁江山，在“一带一路”中巴经济走廊的联动作用下，巴基斯坦提高了工业出口额。然而，由于消费需求的增长、基础设施投资加大和低迷的出口等因素，巴基斯坦仍然面临财政和贸易双赤字，外汇储备压力颇大。</w:t>
      </w:r>
    </w:p>
    <w:p w:rsidR="003E507B" w:rsidRPr="00EC72AC"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中巴经济走廊将继续作为关键动力推动未来的经济增长，逐渐打破基础设施欠佳等瓶颈，设立经济区，提升全球互联。巴基斯坦银行等金融机构将继续站在国家经济增长的前沿领域。银行业利润率短期内有望随着净息差收益率的增加而上升。</w:t>
      </w:r>
    </w:p>
    <w:p w:rsidR="003E507B" w:rsidRPr="00EC72AC"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lastRenderedPageBreak/>
        <w:t>巴基斯坦国家银行在世界银行的援助下陆续出台了旨在提升该国金融普惠程度的系列措施，其中包括国家普惠金融战略（NFIS）。该战略将设立专门的普惠平台，推进实施普惠金融改革新举措。巴基斯坦的信贷渗透率较低，在提高金融普惠率和把资金从非正规渠道纳入到银行业正规渠道方面还有很长的路要走，在此方面以哈比银行为代表的本地银行将发挥重大作用。</w:t>
      </w:r>
    </w:p>
    <w:p w:rsidR="003E507B" w:rsidRDefault="003E507B" w:rsidP="00B95024">
      <w:pPr>
        <w:pStyle w:val="a5"/>
        <w:widowControl/>
        <w:shd w:val="clear" w:color="auto" w:fill="FFFFFF"/>
        <w:spacing w:beforeLines="50" w:line="312" w:lineRule="auto"/>
        <w:ind w:left="420" w:firstLine="480"/>
        <w:jc w:val="left"/>
        <w:rPr>
          <w:rFonts w:ascii="宋体" w:hAnsi="宋体"/>
          <w:sz w:val="24"/>
          <w:szCs w:val="24"/>
        </w:rPr>
      </w:pPr>
      <w:r w:rsidRPr="003E507B">
        <w:rPr>
          <w:rFonts w:ascii="宋体" w:hAnsi="宋体" w:hint="eastAsia"/>
          <w:sz w:val="24"/>
          <w:szCs w:val="24"/>
        </w:rPr>
        <w:t>两国的金融合作，尤其是银行业合作在过去的数年间经历了从单一的国际结算代理行合作到目前互设机构、联合项目融资、开展资本市场合作的新阶段。相信两国银行机构可以共同携手，在共同开发一带一路沿线第三方市场、绿色金融实践、金融科技及普惠金融、人民币对巴卢比直接挂牌清算、资本市场业务等新领域开展更为广泛的合作。</w:t>
      </w:r>
    </w:p>
    <w:p w:rsidR="002A2614" w:rsidRPr="0063610B" w:rsidRDefault="002A2614" w:rsidP="00B95024">
      <w:pPr>
        <w:pStyle w:val="a5"/>
        <w:widowControl/>
        <w:numPr>
          <w:ilvl w:val="0"/>
          <w:numId w:val="34"/>
        </w:numPr>
        <w:shd w:val="clear" w:color="auto" w:fill="FFFFFF"/>
        <w:spacing w:beforeLines="50" w:afterLines="50" w:line="312" w:lineRule="auto"/>
        <w:ind w:firstLineChars="0"/>
        <w:jc w:val="left"/>
        <w:rPr>
          <w:rFonts w:ascii="黑体" w:eastAsia="黑体" w:hAnsi="黑体"/>
          <w:sz w:val="28"/>
          <w:szCs w:val="24"/>
        </w:rPr>
      </w:pPr>
      <w:r w:rsidRPr="0063610B">
        <w:rPr>
          <w:rFonts w:ascii="黑体" w:eastAsia="黑体" w:hAnsi="黑体" w:hint="eastAsia"/>
          <w:sz w:val="28"/>
          <w:szCs w:val="24"/>
        </w:rPr>
        <w:t>中经网专访巴基斯坦驻华大使 纳格玛纳·哈什米</w:t>
      </w:r>
    </w:p>
    <w:p w:rsidR="002A2614" w:rsidRPr="00F81F5E" w:rsidRDefault="002A2614" w:rsidP="00B95024">
      <w:pPr>
        <w:pStyle w:val="a5"/>
        <w:widowControl/>
        <w:shd w:val="clear" w:color="auto" w:fill="FFFFFF"/>
        <w:spacing w:beforeLines="50" w:line="312" w:lineRule="auto"/>
        <w:ind w:left="420" w:firstLine="480"/>
        <w:jc w:val="left"/>
        <w:rPr>
          <w:rFonts w:ascii="宋体" w:hAnsi="宋体"/>
          <w:sz w:val="24"/>
          <w:szCs w:val="24"/>
        </w:rPr>
      </w:pPr>
      <w:r w:rsidRPr="002A2614">
        <w:rPr>
          <w:rFonts w:ascii="宋体" w:hAnsi="宋体" w:hint="eastAsia"/>
          <w:sz w:val="24"/>
          <w:szCs w:val="24"/>
        </w:rPr>
        <w:t>中巴自贸协定第二阶段议定书已于12月1日正式生效，关税减让措施将于2020年1月1日正式实施。巴基斯坦新驻华大使如何看待第二阶段中巴自贸协定？大使眼中哪些巴产品最具出口潜力？中国经济网记者专访了巴基斯坦新驻华大使纳格玛纳·哈什米。</w:t>
      </w:r>
    </w:p>
    <w:p w:rsidR="002A2614" w:rsidRPr="00F81F5E" w:rsidRDefault="002A2614"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F81F5E">
        <w:rPr>
          <w:rFonts w:ascii="黑体" w:eastAsia="黑体" w:hAnsi="黑体" w:hint="eastAsia"/>
          <w:sz w:val="24"/>
          <w:szCs w:val="24"/>
        </w:rPr>
        <w:t>哈什米：农业是中巴优先发展领域 潜力巨大</w:t>
      </w:r>
    </w:p>
    <w:p w:rsidR="002A2614" w:rsidRPr="00F81F5E" w:rsidRDefault="002A2614" w:rsidP="00B95024">
      <w:pPr>
        <w:pStyle w:val="a5"/>
        <w:widowControl/>
        <w:shd w:val="clear" w:color="auto" w:fill="FFFFFF"/>
        <w:spacing w:beforeLines="50" w:line="312" w:lineRule="auto"/>
        <w:ind w:left="420" w:firstLine="480"/>
        <w:jc w:val="left"/>
        <w:rPr>
          <w:rFonts w:ascii="宋体" w:hAnsi="宋体"/>
          <w:sz w:val="24"/>
          <w:szCs w:val="24"/>
        </w:rPr>
      </w:pPr>
      <w:r w:rsidRPr="002A2614">
        <w:rPr>
          <w:rFonts w:ascii="宋体" w:hAnsi="宋体" w:hint="eastAsia"/>
          <w:sz w:val="24"/>
          <w:szCs w:val="24"/>
        </w:rPr>
        <w:t>哈什米认为随着中巴第二阶段自由贸易协定开始实施，巴出口中国商品价格将会降低。她表示最看好巴农业发展前景。“农业是习近平主席和巴总理伊姆兰·汗优先发展领域。中巴经济走廊已经开始第二阶段建设，在巴基斯坦不同地区建立起经济特区。随着这些经济特区建立以及中巴农业部门签署协议与合作增加，农业是一个潜力巨大，可投资、再出口领域。”</w:t>
      </w:r>
    </w:p>
    <w:p w:rsidR="002A2614" w:rsidRPr="00F81F5E" w:rsidRDefault="002A2614"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F81F5E">
        <w:rPr>
          <w:rFonts w:ascii="黑体" w:eastAsia="黑体" w:hAnsi="黑体" w:hint="eastAsia"/>
          <w:sz w:val="24"/>
          <w:szCs w:val="24"/>
        </w:rPr>
        <w:t>哈什米：希望巴铁芒能遍布中国超市、市场</w:t>
      </w:r>
    </w:p>
    <w:p w:rsidR="002A2614" w:rsidRPr="0063610B" w:rsidRDefault="002A2614" w:rsidP="009E332D">
      <w:pPr>
        <w:pStyle w:val="a5"/>
        <w:widowControl/>
        <w:shd w:val="clear" w:color="auto" w:fill="FFFFFF"/>
        <w:tabs>
          <w:tab w:val="left" w:pos="1575"/>
        </w:tabs>
        <w:spacing w:line="312" w:lineRule="auto"/>
        <w:ind w:left="420" w:firstLine="480"/>
        <w:jc w:val="left"/>
        <w:rPr>
          <w:rFonts w:ascii="宋体" w:hAnsi="宋体"/>
          <w:sz w:val="24"/>
          <w:szCs w:val="24"/>
        </w:rPr>
      </w:pPr>
      <w:r w:rsidRPr="002A2614">
        <w:rPr>
          <w:rFonts w:ascii="宋体" w:hAnsi="宋体" w:hint="eastAsia"/>
          <w:sz w:val="24"/>
          <w:szCs w:val="24"/>
        </w:rPr>
        <w:t>提到巴农业不得不提巴“水果之王”的芒果，为了让更多中国消费者了解巴基斯坦芒果，搭建巴铁芒果输华渠道，开启CPEC明星产品的发现之旅。2019年9月17日，巴基斯坦使馆、中国经济网、巴基斯坦嘉发集团、大连友联丰食品公司联合主办巴基斯坦使馆北京芒果节暨EXPLORING CPEC启动活动。对此，哈什米大使给予高度评价，认为活动很成功，令人愉快。“这是巴在北京举办的第三届芒果节。芒果是巴领先出口产品之一。有一天，我们希望看到巴基斯坦芒果能在中国各地超市和市场上出售。”哈什米说到。</w:t>
      </w:r>
    </w:p>
    <w:p w:rsidR="002A2614" w:rsidRPr="0063610B" w:rsidRDefault="002A2614"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63610B">
        <w:rPr>
          <w:rFonts w:ascii="黑体" w:eastAsia="黑体" w:hAnsi="黑体" w:hint="eastAsia"/>
          <w:sz w:val="24"/>
          <w:szCs w:val="24"/>
        </w:rPr>
        <w:t xml:space="preserve">　　巴芒好吃 价格高 哈什米：两方法可降低巴芒售价</w:t>
      </w:r>
    </w:p>
    <w:p w:rsidR="002A2614" w:rsidRPr="0063610B" w:rsidRDefault="002A2614" w:rsidP="00B95024">
      <w:pPr>
        <w:pStyle w:val="a5"/>
        <w:widowControl/>
        <w:shd w:val="clear" w:color="auto" w:fill="FFFFFF"/>
        <w:spacing w:beforeLines="50" w:line="312" w:lineRule="auto"/>
        <w:ind w:left="420" w:firstLine="480"/>
        <w:jc w:val="left"/>
        <w:rPr>
          <w:rFonts w:ascii="宋体" w:hAnsi="宋体"/>
          <w:sz w:val="24"/>
          <w:szCs w:val="24"/>
        </w:rPr>
      </w:pPr>
      <w:r w:rsidRPr="002A2614">
        <w:rPr>
          <w:rFonts w:ascii="宋体" w:hAnsi="宋体" w:hint="eastAsia"/>
          <w:sz w:val="24"/>
          <w:szCs w:val="24"/>
        </w:rPr>
        <w:lastRenderedPageBreak/>
        <w:t>巴基斯坦芒果在当地价格比较实惠，然而出口到中国的售价却丧失了竞争力，中巴如何合作降低巴芒在国内售价？哈什米表示，前期可做两件事。一般原产国产品价格普遍较便宜，但出口时产品被加一系列关税，以及像芒果还需要用热水、蒸汽消毒或其他技术处理。这些技术在巴基斯坦不太容易获得，增加了产品价格。“中国可以帮助降低巴农产品在中国售价的第一件事就是通过合资经营，通过引进技术，并与农场主和出口商一起制定合理价格，以便满足中国进口水果和蔬菜要求，这将大有裨益。”</w:t>
      </w:r>
    </w:p>
    <w:p w:rsidR="002A2614" w:rsidRPr="0063610B" w:rsidRDefault="002A2614" w:rsidP="00B95024">
      <w:pPr>
        <w:pStyle w:val="a5"/>
        <w:widowControl/>
        <w:shd w:val="clear" w:color="auto" w:fill="FFFFFF"/>
        <w:spacing w:beforeLines="50" w:line="312" w:lineRule="auto"/>
        <w:ind w:left="420" w:firstLine="480"/>
        <w:jc w:val="left"/>
        <w:rPr>
          <w:rFonts w:ascii="宋体" w:hAnsi="宋体"/>
          <w:sz w:val="24"/>
          <w:szCs w:val="24"/>
        </w:rPr>
      </w:pPr>
      <w:r w:rsidRPr="002A2614">
        <w:rPr>
          <w:rFonts w:ascii="宋体" w:hAnsi="宋体" w:hint="eastAsia"/>
          <w:sz w:val="24"/>
          <w:szCs w:val="24"/>
        </w:rPr>
        <w:t xml:space="preserve">　　其次，哈什米认为随着CPEC进程和冷链系统的建立，许多产品无需空运，可以通过公路运输。芒果因保质期短，目前无法陆运至中国，而渔业和其他农产品也需要通过冷链公路运输，因此她认为这是很多中国朋友和投资者在巴基斯坦开展生意的一个领域。这对进口商和出口商而言是互惠互利的，同时也是在以合理价格引进优质巴基斯坦农产品到中国的方法。</w:t>
      </w:r>
    </w:p>
    <w:p w:rsidR="002A2614" w:rsidRPr="0063610B" w:rsidRDefault="002A2614"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63610B">
        <w:rPr>
          <w:rFonts w:ascii="黑体" w:eastAsia="黑体" w:hAnsi="黑体" w:hint="eastAsia"/>
          <w:sz w:val="24"/>
          <w:szCs w:val="24"/>
        </w:rPr>
        <w:t xml:space="preserve">　　哈什米：巴大米不止巴斯马蒂 我女儿更爱中国大米</w:t>
      </w:r>
    </w:p>
    <w:p w:rsidR="002A2614" w:rsidRPr="0063610B" w:rsidRDefault="002A2614" w:rsidP="00B95024">
      <w:pPr>
        <w:pStyle w:val="a5"/>
        <w:widowControl/>
        <w:shd w:val="clear" w:color="auto" w:fill="FFFFFF"/>
        <w:spacing w:beforeLines="50" w:line="312" w:lineRule="auto"/>
        <w:ind w:left="420" w:firstLine="480"/>
        <w:jc w:val="left"/>
        <w:rPr>
          <w:rFonts w:ascii="宋体" w:hAnsi="宋体"/>
          <w:sz w:val="24"/>
          <w:szCs w:val="24"/>
        </w:rPr>
      </w:pPr>
      <w:r w:rsidRPr="002A2614">
        <w:rPr>
          <w:rFonts w:ascii="宋体" w:hAnsi="宋体" w:hint="eastAsia"/>
          <w:sz w:val="24"/>
          <w:szCs w:val="24"/>
        </w:rPr>
        <w:t>中巴第二阶段FTA对巴最关注的313种优势产品给予零关税待遇，巴媒预测协议生效后，巴可在短期内增加约10亿美元出口。包括35万吨纱线，30万吨糖和200吨大米配额。哈什米说巴有些传统出口品种在中国广受欢迎。比如巴向中国出口很多大米，但是巴基斯坦最有名的巴斯马蒂米在中国不太受欢迎。哈什米介绍说巴还有另一种与中国大米非常接近的大米，叫IRRI-6，小粒糯米。“实际上，比起巴斯马蒂，我的女儿们更喜欢中国大米，所以这是一个巨大市场。”</w:t>
      </w:r>
    </w:p>
    <w:p w:rsidR="002A2614" w:rsidRPr="0063610B" w:rsidRDefault="002A2614"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63610B">
        <w:rPr>
          <w:rFonts w:ascii="黑体" w:eastAsia="黑体" w:hAnsi="黑体" w:hint="eastAsia"/>
          <w:sz w:val="24"/>
          <w:szCs w:val="24"/>
        </w:rPr>
        <w:t xml:space="preserve">　　哈什米：明年会有更多巴铁糖来到中国</w:t>
      </w:r>
    </w:p>
    <w:p w:rsidR="002A2614" w:rsidRPr="0063610B" w:rsidRDefault="002A2614" w:rsidP="00754852">
      <w:pPr>
        <w:pStyle w:val="a5"/>
        <w:widowControl/>
        <w:shd w:val="clear" w:color="auto" w:fill="FFFFFF"/>
        <w:spacing w:line="312" w:lineRule="auto"/>
        <w:ind w:left="420" w:firstLine="480"/>
        <w:jc w:val="left"/>
        <w:rPr>
          <w:rFonts w:ascii="宋体" w:hAnsi="宋体"/>
          <w:sz w:val="24"/>
          <w:szCs w:val="24"/>
        </w:rPr>
      </w:pPr>
      <w:r w:rsidRPr="002A2614">
        <w:rPr>
          <w:rFonts w:ascii="宋体" w:hAnsi="宋体" w:hint="eastAsia"/>
          <w:sz w:val="24"/>
          <w:szCs w:val="24"/>
        </w:rPr>
        <w:t>说到巴食糖出口，今年巴获得了30万吨食糖出口配额，那么明年是否还会获得？哈什米表示，中国在进口越来越多巴基斯坦食糖，明年也一样。因为对巴基斯坦种植者、出口商和制糖商来说，食糖在中国市场推出的新产品。一旦尝试成功，明后两年巴基斯坦会出口更多糖到中国。</w:t>
      </w:r>
    </w:p>
    <w:p w:rsidR="002A2614" w:rsidRPr="0063610B" w:rsidRDefault="002A2614" w:rsidP="00B95024">
      <w:pPr>
        <w:pStyle w:val="a5"/>
        <w:widowControl/>
        <w:shd w:val="clear" w:color="auto" w:fill="FFFFFF"/>
        <w:spacing w:beforeLines="50" w:line="312" w:lineRule="auto"/>
        <w:ind w:left="420" w:firstLine="480"/>
        <w:jc w:val="center"/>
        <w:rPr>
          <w:rFonts w:ascii="黑体" w:eastAsia="黑体" w:hAnsi="黑体"/>
          <w:sz w:val="24"/>
          <w:szCs w:val="24"/>
        </w:rPr>
      </w:pPr>
      <w:r w:rsidRPr="0063610B">
        <w:rPr>
          <w:rFonts w:ascii="黑体" w:eastAsia="黑体" w:hAnsi="黑体" w:hint="eastAsia"/>
          <w:sz w:val="24"/>
          <w:szCs w:val="24"/>
        </w:rPr>
        <w:t xml:space="preserve">　　关税直降35% 哈什米：宝石是巴出口潜在领域 寻找中国合资企业</w:t>
      </w:r>
    </w:p>
    <w:p w:rsidR="002A2614" w:rsidRPr="0063610B" w:rsidRDefault="002A2614" w:rsidP="00B95024">
      <w:pPr>
        <w:pStyle w:val="a5"/>
        <w:widowControl/>
        <w:shd w:val="clear" w:color="auto" w:fill="FFFFFF"/>
        <w:spacing w:beforeLines="50" w:line="312" w:lineRule="auto"/>
        <w:ind w:left="420" w:firstLine="480"/>
        <w:jc w:val="left"/>
        <w:rPr>
          <w:rFonts w:ascii="宋体" w:hAnsi="宋体"/>
          <w:sz w:val="24"/>
          <w:szCs w:val="24"/>
        </w:rPr>
      </w:pPr>
      <w:r w:rsidRPr="002A2614">
        <w:rPr>
          <w:rFonts w:ascii="宋体" w:hAnsi="宋体" w:hint="eastAsia"/>
          <w:sz w:val="24"/>
          <w:szCs w:val="24"/>
        </w:rPr>
        <w:t>巴媒预测中巴第二阶段FTA协议生效后，未来几年巴或将对华出口提高至100亿美元。除了农业产品，巴驻华大使眼中哪些巴产品具有潜力？哈什米表示，出口巴纱线，也看好矿石和宝石市场。“巴生产大量棉花，中国拥有庞大纺织工业，于是巴纱线出口到中国。我们有很多宝石，中国人喜欢缟玛瑙，巴基斯坦北部俾路支省是世界上唯一生产缟玛瑙地区。还有许多金和铜从我们矿山运到中国。因此，在巴矿物和宝石都具有很大市场潜力。”</w:t>
      </w:r>
    </w:p>
    <w:p w:rsidR="002A2614" w:rsidRPr="002A2614" w:rsidRDefault="002A2614" w:rsidP="00B95024">
      <w:pPr>
        <w:pStyle w:val="a5"/>
        <w:widowControl/>
        <w:shd w:val="clear" w:color="auto" w:fill="FFFFFF"/>
        <w:spacing w:beforeLines="50" w:line="312" w:lineRule="auto"/>
        <w:ind w:left="420" w:firstLine="480"/>
        <w:jc w:val="left"/>
        <w:rPr>
          <w:rFonts w:ascii="宋体" w:hAnsi="宋体"/>
          <w:sz w:val="24"/>
          <w:szCs w:val="24"/>
        </w:rPr>
      </w:pPr>
      <w:r w:rsidRPr="002A2614">
        <w:rPr>
          <w:rFonts w:ascii="宋体" w:hAnsi="宋体" w:hint="eastAsia"/>
          <w:sz w:val="24"/>
          <w:szCs w:val="24"/>
        </w:rPr>
        <w:lastRenderedPageBreak/>
        <w:t>此次FTA议定书313项免税清单中，宝石、半宝石产品减免税力度最大，税率从原来的35%降到0。哈什米坦言，宝石领域是巴在寻找中国合资企业的又一领域。“在巴北部地区，到处都有美丽宝石。但我们没有先进技术来抛光、打磨它们。而中国人知道如何雕刻，可以制作出漂亮珠宝产品。中国技术人员、石材进口商、生产商可以与巴企业建立合资企业。”</w:t>
      </w:r>
    </w:p>
    <w:p w:rsidR="0063610B" w:rsidRPr="0063610B" w:rsidRDefault="0063610B" w:rsidP="00B95024">
      <w:pPr>
        <w:numPr>
          <w:ilvl w:val="0"/>
          <w:numId w:val="34"/>
        </w:numPr>
        <w:adjustRightInd w:val="0"/>
        <w:snapToGrid w:val="0"/>
        <w:spacing w:beforeLines="50" w:line="312" w:lineRule="auto"/>
        <w:rPr>
          <w:rFonts w:cs="宋体"/>
          <w:sz w:val="24"/>
          <w:szCs w:val="24"/>
        </w:rPr>
      </w:pPr>
      <w:r w:rsidRPr="0063610B">
        <w:rPr>
          <w:rFonts w:cs="宋体" w:hint="eastAsia"/>
          <w:sz w:val="24"/>
          <w:szCs w:val="24"/>
        </w:rPr>
        <w:t>巴</w:t>
      </w:r>
      <w:r w:rsidRPr="0063610B">
        <w:rPr>
          <w:rFonts w:cs="宋体"/>
          <w:sz w:val="24"/>
          <w:szCs w:val="24"/>
        </w:rPr>
        <w:t>媒</w:t>
      </w:r>
      <w:r w:rsidRPr="0063610B">
        <w:rPr>
          <w:rFonts w:cs="宋体" w:hint="eastAsia"/>
          <w:sz w:val="24"/>
          <w:szCs w:val="24"/>
        </w:rPr>
        <w:t>关注新华社</w:t>
      </w:r>
      <w:r w:rsidRPr="0063610B">
        <w:rPr>
          <w:rFonts w:cs="宋体"/>
          <w:sz w:val="24"/>
          <w:szCs w:val="24"/>
        </w:rPr>
        <w:t>开通其乌尔都语新闻</w:t>
      </w:r>
      <w:r w:rsidRPr="0063610B">
        <w:rPr>
          <w:rFonts w:cs="宋体" w:hint="eastAsia"/>
          <w:sz w:val="24"/>
          <w:szCs w:val="24"/>
        </w:rPr>
        <w:t>服务</w:t>
      </w:r>
      <w:r w:rsidRPr="0063610B">
        <w:rPr>
          <w:rFonts w:cs="宋体"/>
          <w:sz w:val="24"/>
          <w:szCs w:val="24"/>
        </w:rPr>
        <w:t>，认为此举有助于</w:t>
      </w:r>
      <w:r w:rsidRPr="0063610B">
        <w:rPr>
          <w:rFonts w:cs="宋体" w:hint="eastAsia"/>
          <w:sz w:val="24"/>
          <w:szCs w:val="24"/>
        </w:rPr>
        <w:t>加强</w:t>
      </w:r>
      <w:r w:rsidRPr="0063610B">
        <w:rPr>
          <w:rFonts w:cs="宋体"/>
          <w:sz w:val="24"/>
          <w:szCs w:val="24"/>
        </w:rPr>
        <w:t>我与当地媒体合作，</w:t>
      </w:r>
      <w:r w:rsidRPr="0063610B">
        <w:rPr>
          <w:rFonts w:cs="宋体" w:hint="eastAsia"/>
          <w:sz w:val="24"/>
          <w:szCs w:val="24"/>
        </w:rPr>
        <w:t>将</w:t>
      </w:r>
      <w:r w:rsidRPr="0063610B">
        <w:rPr>
          <w:rFonts w:cs="宋体"/>
          <w:sz w:val="24"/>
          <w:szCs w:val="24"/>
        </w:rPr>
        <w:t>在应对有关</w:t>
      </w:r>
      <w:r w:rsidRPr="0063610B">
        <w:rPr>
          <w:rFonts w:cs="宋体" w:hint="eastAsia"/>
          <w:sz w:val="24"/>
          <w:szCs w:val="24"/>
        </w:rPr>
        <w:t>“</w:t>
      </w:r>
      <w:r w:rsidRPr="0063610B">
        <w:rPr>
          <w:rFonts w:cs="宋体"/>
          <w:sz w:val="24"/>
          <w:szCs w:val="24"/>
        </w:rPr>
        <w:t>一带一路</w:t>
      </w:r>
      <w:r w:rsidRPr="0063610B">
        <w:rPr>
          <w:rFonts w:cs="宋体" w:hint="eastAsia"/>
          <w:sz w:val="24"/>
          <w:szCs w:val="24"/>
        </w:rPr>
        <w:t>”</w:t>
      </w:r>
      <w:r w:rsidRPr="0063610B">
        <w:rPr>
          <w:rFonts w:cs="宋体"/>
          <w:sz w:val="24"/>
          <w:szCs w:val="24"/>
        </w:rPr>
        <w:t>与</w:t>
      </w:r>
      <w:r w:rsidRPr="0063610B">
        <w:rPr>
          <w:rFonts w:cs="宋体" w:hint="eastAsia"/>
          <w:sz w:val="24"/>
          <w:szCs w:val="24"/>
        </w:rPr>
        <w:t>中巴经济走廊</w:t>
      </w:r>
      <w:r w:rsidRPr="0063610B">
        <w:rPr>
          <w:rFonts w:cs="宋体"/>
          <w:sz w:val="24"/>
          <w:szCs w:val="24"/>
        </w:rPr>
        <w:t>的负面舆情方面发挥重要作用。</w:t>
      </w:r>
    </w:p>
    <w:p w:rsidR="0063610B" w:rsidRPr="0063610B" w:rsidRDefault="0063610B" w:rsidP="00B95024">
      <w:pPr>
        <w:numPr>
          <w:ilvl w:val="0"/>
          <w:numId w:val="34"/>
        </w:numPr>
        <w:adjustRightInd w:val="0"/>
        <w:snapToGrid w:val="0"/>
        <w:spacing w:beforeLines="50" w:line="312" w:lineRule="auto"/>
        <w:rPr>
          <w:rFonts w:cs="宋体"/>
          <w:sz w:val="24"/>
          <w:szCs w:val="24"/>
        </w:rPr>
      </w:pPr>
      <w:r w:rsidRPr="0063610B">
        <w:rPr>
          <w:rFonts w:cs="宋体" w:hint="eastAsia"/>
          <w:sz w:val="24"/>
          <w:szCs w:val="24"/>
        </w:rPr>
        <w:t>华为轮值董事长徐直军在其新年致辞中表示，</w:t>
      </w:r>
      <w:r w:rsidRPr="0063610B">
        <w:rPr>
          <w:rFonts w:cs="宋体" w:hint="eastAsia"/>
          <w:sz w:val="24"/>
          <w:szCs w:val="24"/>
        </w:rPr>
        <w:t>2019</w:t>
      </w:r>
      <w:r w:rsidRPr="0063610B">
        <w:rPr>
          <w:rFonts w:cs="宋体" w:hint="eastAsia"/>
          <w:sz w:val="24"/>
          <w:szCs w:val="24"/>
        </w:rPr>
        <w:t>年对华为来说极其不平凡，在美国政府的打压之下，华为迎难而上，预计全年实现销售收入超过</w:t>
      </w:r>
      <w:r w:rsidRPr="0063610B">
        <w:rPr>
          <w:rFonts w:cs="宋体" w:hint="eastAsia"/>
          <w:sz w:val="24"/>
          <w:szCs w:val="24"/>
        </w:rPr>
        <w:t>8500</w:t>
      </w:r>
      <w:r w:rsidRPr="0063610B">
        <w:rPr>
          <w:rFonts w:cs="宋体" w:hint="eastAsia"/>
          <w:sz w:val="24"/>
          <w:szCs w:val="24"/>
        </w:rPr>
        <w:t>亿人民币，同比增长</w:t>
      </w:r>
      <w:r w:rsidRPr="0063610B">
        <w:rPr>
          <w:rFonts w:cs="宋体" w:hint="eastAsia"/>
          <w:sz w:val="24"/>
          <w:szCs w:val="24"/>
        </w:rPr>
        <w:t>18%</w:t>
      </w:r>
      <w:r w:rsidRPr="0063610B">
        <w:rPr>
          <w:rFonts w:cs="宋体" w:hint="eastAsia"/>
          <w:sz w:val="24"/>
          <w:szCs w:val="24"/>
        </w:rPr>
        <w:t>左右</w:t>
      </w:r>
      <w:r w:rsidRPr="0063610B">
        <w:rPr>
          <w:rFonts w:cs="宋体"/>
          <w:sz w:val="24"/>
          <w:szCs w:val="24"/>
        </w:rPr>
        <w:t>。</w:t>
      </w:r>
      <w:r w:rsidRPr="0063610B">
        <w:rPr>
          <w:rFonts w:cs="宋体" w:hint="eastAsia"/>
          <w:sz w:val="24"/>
          <w:szCs w:val="24"/>
        </w:rPr>
        <w:t>在巴基斯坦，华为为客户和合作伙伴提供服务和产品已有</w:t>
      </w:r>
      <w:r w:rsidRPr="0063610B">
        <w:rPr>
          <w:rFonts w:cs="宋体" w:hint="eastAsia"/>
          <w:sz w:val="24"/>
          <w:szCs w:val="24"/>
        </w:rPr>
        <w:t>21</w:t>
      </w:r>
      <w:r w:rsidRPr="0063610B">
        <w:rPr>
          <w:rFonts w:cs="宋体" w:hint="eastAsia"/>
          <w:sz w:val="24"/>
          <w:szCs w:val="24"/>
        </w:rPr>
        <w:t>年之久，累计本地纳税约</w:t>
      </w:r>
      <w:r w:rsidRPr="0063610B">
        <w:rPr>
          <w:rFonts w:cs="宋体" w:hint="eastAsia"/>
          <w:sz w:val="24"/>
          <w:szCs w:val="24"/>
        </w:rPr>
        <w:t>3</w:t>
      </w:r>
      <w:r w:rsidRPr="0063610B">
        <w:rPr>
          <w:rFonts w:cs="宋体" w:hint="eastAsia"/>
          <w:sz w:val="24"/>
          <w:szCs w:val="24"/>
        </w:rPr>
        <w:t>亿美元，本地采购约</w:t>
      </w:r>
      <w:r w:rsidRPr="0063610B">
        <w:rPr>
          <w:rFonts w:cs="宋体" w:hint="eastAsia"/>
          <w:sz w:val="24"/>
          <w:szCs w:val="24"/>
        </w:rPr>
        <w:t>15</w:t>
      </w:r>
      <w:r w:rsidRPr="0063610B">
        <w:rPr>
          <w:rFonts w:cs="宋体" w:hint="eastAsia"/>
          <w:sz w:val="24"/>
          <w:szCs w:val="24"/>
        </w:rPr>
        <w:t>亿美元，培训约</w:t>
      </w:r>
      <w:r w:rsidRPr="0063610B">
        <w:rPr>
          <w:rFonts w:cs="宋体" w:hint="eastAsia"/>
          <w:sz w:val="24"/>
          <w:szCs w:val="24"/>
        </w:rPr>
        <w:t>10</w:t>
      </w:r>
      <w:r w:rsidRPr="0063610B">
        <w:rPr>
          <w:rFonts w:cs="宋体" w:hint="eastAsia"/>
          <w:sz w:val="24"/>
          <w:szCs w:val="24"/>
        </w:rPr>
        <w:t>万人。该公司已在巴基斯坦创造超过</w:t>
      </w:r>
      <w:r w:rsidRPr="0063610B">
        <w:rPr>
          <w:rFonts w:cs="宋体" w:hint="eastAsia"/>
          <w:sz w:val="24"/>
          <w:szCs w:val="24"/>
        </w:rPr>
        <w:t>25</w:t>
      </w:r>
      <w:r w:rsidRPr="0063610B">
        <w:rPr>
          <w:rFonts w:cs="宋体" w:hint="eastAsia"/>
          <w:sz w:val="24"/>
          <w:szCs w:val="24"/>
        </w:rPr>
        <w:t>，</w:t>
      </w:r>
      <w:r w:rsidRPr="0063610B">
        <w:rPr>
          <w:rFonts w:cs="宋体" w:hint="eastAsia"/>
          <w:sz w:val="24"/>
          <w:szCs w:val="24"/>
        </w:rPr>
        <w:t>000</w:t>
      </w:r>
      <w:r w:rsidRPr="0063610B">
        <w:rPr>
          <w:rFonts w:cs="宋体" w:hint="eastAsia"/>
          <w:sz w:val="24"/>
          <w:szCs w:val="24"/>
        </w:rPr>
        <w:t>个就业岗位。华为非常注重技术转移和人才培养，目前已与当地多所知名大学合作，建立了</w:t>
      </w:r>
      <w:r w:rsidRPr="0063610B">
        <w:rPr>
          <w:rFonts w:cs="宋体" w:hint="eastAsia"/>
          <w:sz w:val="24"/>
          <w:szCs w:val="24"/>
        </w:rPr>
        <w:t>23</w:t>
      </w:r>
      <w:r w:rsidRPr="0063610B">
        <w:rPr>
          <w:rFonts w:cs="宋体" w:hint="eastAsia"/>
          <w:sz w:val="24"/>
          <w:szCs w:val="24"/>
        </w:rPr>
        <w:t>所华为</w:t>
      </w:r>
      <w:r w:rsidRPr="0063610B">
        <w:rPr>
          <w:rFonts w:cs="宋体" w:hint="eastAsia"/>
          <w:sz w:val="24"/>
          <w:szCs w:val="24"/>
        </w:rPr>
        <w:t>ICT</w:t>
      </w:r>
      <w:r w:rsidRPr="0063610B">
        <w:rPr>
          <w:rFonts w:cs="宋体" w:hint="eastAsia"/>
          <w:sz w:val="24"/>
          <w:szCs w:val="24"/>
        </w:rPr>
        <w:t>学院，培养认证约</w:t>
      </w:r>
      <w:r w:rsidRPr="0063610B">
        <w:rPr>
          <w:rFonts w:cs="宋体" w:hint="eastAsia"/>
          <w:sz w:val="24"/>
          <w:szCs w:val="24"/>
        </w:rPr>
        <w:t>5,000</w:t>
      </w:r>
      <w:r w:rsidRPr="0063610B">
        <w:rPr>
          <w:rFonts w:cs="宋体" w:hint="eastAsia"/>
          <w:sz w:val="24"/>
          <w:szCs w:val="24"/>
        </w:rPr>
        <w:t>名人才。</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8B6481" w:rsidRPr="009E332D" w:rsidRDefault="008B6481" w:rsidP="00977DFB">
      <w:pPr>
        <w:adjustRightInd w:val="0"/>
        <w:snapToGrid w:val="0"/>
        <w:spacing w:beforeLines="50" w:line="312" w:lineRule="auto"/>
        <w:ind w:left="420"/>
        <w:rPr>
          <w:rFonts w:cs="宋体"/>
          <w:sz w:val="24"/>
          <w:szCs w:val="24"/>
        </w:rPr>
      </w:pPr>
    </w:p>
    <w:sectPr w:rsidR="008B6481" w:rsidRPr="009E332D"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8F" w:rsidRDefault="00B50B8F" w:rsidP="00327D69">
      <w:r>
        <w:separator/>
      </w:r>
    </w:p>
  </w:endnote>
  <w:endnote w:type="continuationSeparator" w:id="1">
    <w:p w:rsidR="00B50B8F" w:rsidRDefault="00B50B8F"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977DFB"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B95024" w:rsidRPr="00B95024">
      <w:rPr>
        <w:rFonts w:ascii="宋体" w:hAnsi="宋体"/>
        <w:b/>
        <w:bCs/>
        <w:noProof/>
        <w:sz w:val="20"/>
        <w:lang w:val="zh-CN"/>
      </w:rPr>
      <w:t>6</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B95024" w:rsidRPr="00B95024">
        <w:rPr>
          <w:rFonts w:ascii="宋体" w:hAnsi="宋体"/>
          <w:b/>
          <w:bCs/>
          <w:noProof/>
          <w:sz w:val="20"/>
          <w:lang w:val="zh-CN"/>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8F" w:rsidRDefault="00B50B8F" w:rsidP="00327D69">
      <w:r>
        <w:separator/>
      </w:r>
    </w:p>
  </w:footnote>
  <w:footnote w:type="continuationSeparator" w:id="1">
    <w:p w:rsidR="00B50B8F" w:rsidRDefault="00B50B8F"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977DFB"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47804"/>
    <w:multiLevelType w:val="singleLevel"/>
    <w:tmpl w:val="81947804"/>
    <w:lvl w:ilvl="0">
      <w:start w:val="1"/>
      <w:numFmt w:val="chineseCounting"/>
      <w:suff w:val="nothing"/>
      <w:lvlText w:val="（%1）"/>
      <w:lvlJc w:val="left"/>
      <w:rPr>
        <w:rFonts w:hint="eastAsia"/>
      </w:rPr>
    </w:lvl>
  </w:abstractNum>
  <w:abstractNum w:abstractNumId="1">
    <w:nsid w:val="00000002"/>
    <w:multiLevelType w:val="singleLevel"/>
    <w:tmpl w:val="5DD61139"/>
    <w:lvl w:ilvl="0">
      <w:start w:val="1"/>
      <w:numFmt w:val="chineseCounting"/>
      <w:suff w:val="nothing"/>
      <w:lvlText w:val="（%1）"/>
      <w:lvlJc w:val="left"/>
      <w:pPr>
        <w:ind w:left="0" w:firstLine="420"/>
      </w:pPr>
      <w:rPr>
        <w:rFonts w:hint="eastAsia"/>
      </w:rPr>
    </w:lvl>
  </w:abstractNum>
  <w:abstractNum w:abstractNumId="2">
    <w:nsid w:val="00000003"/>
    <w:multiLevelType w:val="singleLevel"/>
    <w:tmpl w:val="5DD90BC9"/>
    <w:lvl w:ilvl="0">
      <w:start w:val="1"/>
      <w:numFmt w:val="chineseCounting"/>
      <w:suff w:val="nothing"/>
      <w:lvlText w:val="（%1）"/>
      <w:lvlJc w:val="left"/>
      <w:pPr>
        <w:ind w:left="0" w:firstLine="420"/>
      </w:pPr>
      <w:rPr>
        <w:rFonts w:hint="eastAsia"/>
      </w:rPr>
    </w:lvl>
  </w:abstractNum>
  <w:abstractNum w:abstractNumId="3">
    <w:nsid w:val="05D4538B"/>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554F0D"/>
    <w:multiLevelType w:val="hybridMultilevel"/>
    <w:tmpl w:val="98A46C9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EB19E9"/>
    <w:multiLevelType w:val="hybridMultilevel"/>
    <w:tmpl w:val="1FA8B6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B05174"/>
    <w:multiLevelType w:val="hybridMultilevel"/>
    <w:tmpl w:val="94340DD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654CF"/>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39657E"/>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A57544"/>
    <w:multiLevelType w:val="hybridMultilevel"/>
    <w:tmpl w:val="F444777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2C3E17"/>
    <w:multiLevelType w:val="hybridMultilevel"/>
    <w:tmpl w:val="738E814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E64007"/>
    <w:multiLevelType w:val="hybridMultilevel"/>
    <w:tmpl w:val="19BA6D7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F35C81"/>
    <w:multiLevelType w:val="hybridMultilevel"/>
    <w:tmpl w:val="FA6A429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F84883"/>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0F043C"/>
    <w:multiLevelType w:val="hybridMultilevel"/>
    <w:tmpl w:val="1A70AB3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124A3D"/>
    <w:multiLevelType w:val="hybridMultilevel"/>
    <w:tmpl w:val="23EA3C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4F4E37"/>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A55569"/>
    <w:multiLevelType w:val="hybridMultilevel"/>
    <w:tmpl w:val="163A382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114865"/>
    <w:multiLevelType w:val="hybridMultilevel"/>
    <w:tmpl w:val="F3F6DFE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FF1F2A"/>
    <w:multiLevelType w:val="hybridMultilevel"/>
    <w:tmpl w:val="EBE8DCC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DA7063"/>
    <w:multiLevelType w:val="hybridMultilevel"/>
    <w:tmpl w:val="877C301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686A1C"/>
    <w:multiLevelType w:val="hybridMultilevel"/>
    <w:tmpl w:val="EF2CEE4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D20526A"/>
    <w:multiLevelType w:val="hybridMultilevel"/>
    <w:tmpl w:val="4754F0A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376067"/>
    <w:multiLevelType w:val="hybridMultilevel"/>
    <w:tmpl w:val="7D40A87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DCF82A6"/>
    <w:multiLevelType w:val="singleLevel"/>
    <w:tmpl w:val="5DCF82A6"/>
    <w:lvl w:ilvl="0">
      <w:start w:val="3"/>
      <w:numFmt w:val="chineseCounting"/>
      <w:suff w:val="nothing"/>
      <w:lvlText w:val="（%1）"/>
      <w:lvlJc w:val="left"/>
    </w:lvl>
  </w:abstractNum>
  <w:abstractNum w:abstractNumId="25">
    <w:nsid w:val="5DD4BF1F"/>
    <w:multiLevelType w:val="singleLevel"/>
    <w:tmpl w:val="5DD4BF1F"/>
    <w:lvl w:ilvl="0">
      <w:start w:val="1"/>
      <w:numFmt w:val="chineseCounting"/>
      <w:suff w:val="nothing"/>
      <w:lvlText w:val="（%1）"/>
      <w:lvlJc w:val="left"/>
      <w:pPr>
        <w:ind w:left="0" w:firstLine="420"/>
      </w:pPr>
      <w:rPr>
        <w:rFonts w:hint="eastAsia"/>
      </w:rPr>
    </w:lvl>
  </w:abstractNum>
  <w:abstractNum w:abstractNumId="26">
    <w:nsid w:val="5DD4BF48"/>
    <w:multiLevelType w:val="singleLevel"/>
    <w:tmpl w:val="5DD4BF48"/>
    <w:lvl w:ilvl="0">
      <w:start w:val="1"/>
      <w:numFmt w:val="chineseCounting"/>
      <w:suff w:val="nothing"/>
      <w:lvlText w:val="（%1）"/>
      <w:lvlJc w:val="left"/>
      <w:pPr>
        <w:ind w:left="0" w:firstLine="420"/>
      </w:pPr>
      <w:rPr>
        <w:rFonts w:hint="eastAsia"/>
      </w:rPr>
    </w:lvl>
  </w:abstractNum>
  <w:abstractNum w:abstractNumId="27">
    <w:nsid w:val="5DD61036"/>
    <w:multiLevelType w:val="singleLevel"/>
    <w:tmpl w:val="5DD61036"/>
    <w:lvl w:ilvl="0">
      <w:start w:val="1"/>
      <w:numFmt w:val="chineseCounting"/>
      <w:suff w:val="nothing"/>
      <w:lvlText w:val="（%1）"/>
      <w:lvlJc w:val="left"/>
      <w:pPr>
        <w:ind w:left="0" w:firstLine="420"/>
      </w:pPr>
      <w:rPr>
        <w:rFonts w:hint="eastAsia"/>
      </w:rPr>
    </w:lvl>
  </w:abstractNum>
  <w:abstractNum w:abstractNumId="28">
    <w:nsid w:val="5DD6108B"/>
    <w:multiLevelType w:val="singleLevel"/>
    <w:tmpl w:val="5DD6108B"/>
    <w:lvl w:ilvl="0">
      <w:start w:val="1"/>
      <w:numFmt w:val="chineseCounting"/>
      <w:suff w:val="nothing"/>
      <w:lvlText w:val="（%1）"/>
      <w:lvlJc w:val="left"/>
      <w:pPr>
        <w:ind w:left="0" w:firstLine="420"/>
      </w:pPr>
      <w:rPr>
        <w:rFonts w:hint="eastAsia"/>
      </w:rPr>
    </w:lvl>
  </w:abstractNum>
  <w:abstractNum w:abstractNumId="29">
    <w:nsid w:val="5DD610EA"/>
    <w:multiLevelType w:val="singleLevel"/>
    <w:tmpl w:val="5DD610EA"/>
    <w:lvl w:ilvl="0">
      <w:start w:val="1"/>
      <w:numFmt w:val="chineseCounting"/>
      <w:suff w:val="nothing"/>
      <w:lvlText w:val="（%1）"/>
      <w:lvlJc w:val="left"/>
      <w:pPr>
        <w:ind w:left="0" w:firstLine="420"/>
      </w:pPr>
      <w:rPr>
        <w:rFonts w:hint="eastAsia"/>
      </w:rPr>
    </w:lvl>
  </w:abstractNum>
  <w:abstractNum w:abstractNumId="30">
    <w:nsid w:val="5DD61139"/>
    <w:multiLevelType w:val="singleLevel"/>
    <w:tmpl w:val="5DD61139"/>
    <w:lvl w:ilvl="0">
      <w:start w:val="1"/>
      <w:numFmt w:val="chineseCounting"/>
      <w:suff w:val="nothing"/>
      <w:lvlText w:val="（%1）"/>
      <w:lvlJc w:val="left"/>
      <w:pPr>
        <w:ind w:left="0" w:firstLine="420"/>
      </w:pPr>
      <w:rPr>
        <w:rFonts w:hint="eastAsia"/>
      </w:rPr>
    </w:lvl>
  </w:abstractNum>
  <w:abstractNum w:abstractNumId="31">
    <w:nsid w:val="5DE5E246"/>
    <w:multiLevelType w:val="singleLevel"/>
    <w:tmpl w:val="5DE5E246"/>
    <w:lvl w:ilvl="0">
      <w:start w:val="1"/>
      <w:numFmt w:val="chineseCounting"/>
      <w:suff w:val="nothing"/>
      <w:lvlText w:val="（%1）"/>
      <w:lvlJc w:val="left"/>
      <w:pPr>
        <w:ind w:left="0" w:firstLine="420"/>
      </w:pPr>
      <w:rPr>
        <w:rFonts w:hint="eastAsia"/>
      </w:rPr>
    </w:lvl>
  </w:abstractNum>
  <w:abstractNum w:abstractNumId="32">
    <w:nsid w:val="609CD2D6"/>
    <w:multiLevelType w:val="singleLevel"/>
    <w:tmpl w:val="609CD2D6"/>
    <w:lvl w:ilvl="0">
      <w:start w:val="1"/>
      <w:numFmt w:val="chineseCounting"/>
      <w:suff w:val="nothing"/>
      <w:lvlText w:val="（%1）"/>
      <w:lvlJc w:val="left"/>
      <w:rPr>
        <w:rFonts w:hint="eastAsia"/>
      </w:rPr>
    </w:lvl>
  </w:abstractNum>
  <w:abstractNum w:abstractNumId="33">
    <w:nsid w:val="646121F2"/>
    <w:multiLevelType w:val="hybridMultilevel"/>
    <w:tmpl w:val="0874AB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2B163F"/>
    <w:multiLevelType w:val="hybridMultilevel"/>
    <w:tmpl w:val="98A46C9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D91D4C"/>
    <w:multiLevelType w:val="hybridMultilevel"/>
    <w:tmpl w:val="2B66698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2E501F0"/>
    <w:multiLevelType w:val="hybridMultilevel"/>
    <w:tmpl w:val="2EF8483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0F5490"/>
    <w:multiLevelType w:val="hybridMultilevel"/>
    <w:tmpl w:val="8BB05FF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5"/>
  </w:num>
  <w:num w:numId="3">
    <w:abstractNumId w:val="6"/>
  </w:num>
  <w:num w:numId="4">
    <w:abstractNumId w:val="19"/>
  </w:num>
  <w:num w:numId="5">
    <w:abstractNumId w:val="13"/>
  </w:num>
  <w:num w:numId="6">
    <w:abstractNumId w:val="16"/>
  </w:num>
  <w:num w:numId="7">
    <w:abstractNumId w:val="7"/>
  </w:num>
  <w:num w:numId="8">
    <w:abstractNumId w:val="24"/>
  </w:num>
  <w:num w:numId="9">
    <w:abstractNumId w:val="21"/>
  </w:num>
  <w:num w:numId="10">
    <w:abstractNumId w:val="22"/>
  </w:num>
  <w:num w:numId="11">
    <w:abstractNumId w:val="26"/>
  </w:num>
  <w:num w:numId="12">
    <w:abstractNumId w:val="25"/>
  </w:num>
  <w:num w:numId="13">
    <w:abstractNumId w:val="30"/>
  </w:num>
  <w:num w:numId="14">
    <w:abstractNumId w:val="27"/>
  </w:num>
  <w:num w:numId="15">
    <w:abstractNumId w:val="29"/>
  </w:num>
  <w:num w:numId="16">
    <w:abstractNumId w:val="0"/>
  </w:num>
  <w:num w:numId="17">
    <w:abstractNumId w:val="28"/>
  </w:num>
  <w:num w:numId="18">
    <w:abstractNumId w:val="1"/>
  </w:num>
  <w:num w:numId="19">
    <w:abstractNumId w:val="2"/>
  </w:num>
  <w:num w:numId="20">
    <w:abstractNumId w:val="14"/>
  </w:num>
  <w:num w:numId="21">
    <w:abstractNumId w:val="32"/>
  </w:num>
  <w:num w:numId="22">
    <w:abstractNumId w:val="17"/>
  </w:num>
  <w:num w:numId="23">
    <w:abstractNumId w:val="33"/>
  </w:num>
  <w:num w:numId="24">
    <w:abstractNumId w:val="5"/>
  </w:num>
  <w:num w:numId="25">
    <w:abstractNumId w:val="20"/>
  </w:num>
  <w:num w:numId="26">
    <w:abstractNumId w:val="37"/>
  </w:num>
  <w:num w:numId="27">
    <w:abstractNumId w:val="31"/>
  </w:num>
  <w:num w:numId="28">
    <w:abstractNumId w:val="8"/>
  </w:num>
  <w:num w:numId="29">
    <w:abstractNumId w:val="3"/>
  </w:num>
  <w:num w:numId="30">
    <w:abstractNumId w:val="4"/>
  </w:num>
  <w:num w:numId="31">
    <w:abstractNumId w:val="34"/>
  </w:num>
  <w:num w:numId="32">
    <w:abstractNumId w:val="35"/>
  </w:num>
  <w:num w:numId="33">
    <w:abstractNumId w:val="11"/>
  </w:num>
  <w:num w:numId="34">
    <w:abstractNumId w:val="10"/>
  </w:num>
  <w:num w:numId="35">
    <w:abstractNumId w:val="36"/>
  </w:num>
  <w:num w:numId="36">
    <w:abstractNumId w:val="23"/>
  </w:num>
  <w:num w:numId="37">
    <w:abstractNumId w:val="9"/>
  </w:num>
  <w:num w:numId="3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18"/>
    <w:rsid w:val="000000FE"/>
    <w:rsid w:val="00002F32"/>
    <w:rsid w:val="00005EAC"/>
    <w:rsid w:val="00007D5B"/>
    <w:rsid w:val="00011025"/>
    <w:rsid w:val="000202AB"/>
    <w:rsid w:val="00025693"/>
    <w:rsid w:val="00025D15"/>
    <w:rsid w:val="00037809"/>
    <w:rsid w:val="00043D97"/>
    <w:rsid w:val="00045369"/>
    <w:rsid w:val="00046249"/>
    <w:rsid w:val="00046C22"/>
    <w:rsid w:val="0005077D"/>
    <w:rsid w:val="0005375C"/>
    <w:rsid w:val="00053B2B"/>
    <w:rsid w:val="0005402F"/>
    <w:rsid w:val="00055888"/>
    <w:rsid w:val="000558BB"/>
    <w:rsid w:val="0005747C"/>
    <w:rsid w:val="0006264C"/>
    <w:rsid w:val="0007420F"/>
    <w:rsid w:val="0007490A"/>
    <w:rsid w:val="00074BF9"/>
    <w:rsid w:val="000803AF"/>
    <w:rsid w:val="0008067D"/>
    <w:rsid w:val="0008130B"/>
    <w:rsid w:val="00081FF1"/>
    <w:rsid w:val="00085D20"/>
    <w:rsid w:val="0008612C"/>
    <w:rsid w:val="000863CA"/>
    <w:rsid w:val="00086656"/>
    <w:rsid w:val="00086A01"/>
    <w:rsid w:val="0009465B"/>
    <w:rsid w:val="00095997"/>
    <w:rsid w:val="0009657C"/>
    <w:rsid w:val="00097306"/>
    <w:rsid w:val="00097D40"/>
    <w:rsid w:val="000A54A2"/>
    <w:rsid w:val="000A5EA1"/>
    <w:rsid w:val="000B3CE6"/>
    <w:rsid w:val="000B45F4"/>
    <w:rsid w:val="000B6D57"/>
    <w:rsid w:val="000C0F87"/>
    <w:rsid w:val="000C16F3"/>
    <w:rsid w:val="000C4336"/>
    <w:rsid w:val="000D233F"/>
    <w:rsid w:val="000D467B"/>
    <w:rsid w:val="000E6256"/>
    <w:rsid w:val="001101C6"/>
    <w:rsid w:val="00113DDD"/>
    <w:rsid w:val="001144B3"/>
    <w:rsid w:val="0011465D"/>
    <w:rsid w:val="001203D8"/>
    <w:rsid w:val="001208C4"/>
    <w:rsid w:val="001253B4"/>
    <w:rsid w:val="001257E8"/>
    <w:rsid w:val="00125948"/>
    <w:rsid w:val="00130279"/>
    <w:rsid w:val="00131145"/>
    <w:rsid w:val="001320E4"/>
    <w:rsid w:val="0013373E"/>
    <w:rsid w:val="00136D42"/>
    <w:rsid w:val="00137411"/>
    <w:rsid w:val="0013750E"/>
    <w:rsid w:val="00140235"/>
    <w:rsid w:val="001431D7"/>
    <w:rsid w:val="001449F2"/>
    <w:rsid w:val="00145234"/>
    <w:rsid w:val="00146F44"/>
    <w:rsid w:val="001474EB"/>
    <w:rsid w:val="00153E15"/>
    <w:rsid w:val="00156902"/>
    <w:rsid w:val="00167006"/>
    <w:rsid w:val="001725A7"/>
    <w:rsid w:val="001741F4"/>
    <w:rsid w:val="00174302"/>
    <w:rsid w:val="001768FF"/>
    <w:rsid w:val="00180F59"/>
    <w:rsid w:val="00181197"/>
    <w:rsid w:val="00183370"/>
    <w:rsid w:val="001849BC"/>
    <w:rsid w:val="001A155F"/>
    <w:rsid w:val="001A17F6"/>
    <w:rsid w:val="001A2F96"/>
    <w:rsid w:val="001B2315"/>
    <w:rsid w:val="001B46EB"/>
    <w:rsid w:val="001B68C6"/>
    <w:rsid w:val="001C006B"/>
    <w:rsid w:val="001C036E"/>
    <w:rsid w:val="001D0982"/>
    <w:rsid w:val="001D24E5"/>
    <w:rsid w:val="001D374B"/>
    <w:rsid w:val="001D5B43"/>
    <w:rsid w:val="001D5D27"/>
    <w:rsid w:val="001D60D0"/>
    <w:rsid w:val="001E069E"/>
    <w:rsid w:val="001E2AFD"/>
    <w:rsid w:val="001E5DBD"/>
    <w:rsid w:val="001E620E"/>
    <w:rsid w:val="001F2F20"/>
    <w:rsid w:val="001F3214"/>
    <w:rsid w:val="001F7FD0"/>
    <w:rsid w:val="00202AEB"/>
    <w:rsid w:val="00205B5B"/>
    <w:rsid w:val="00206632"/>
    <w:rsid w:val="00207865"/>
    <w:rsid w:val="002109E8"/>
    <w:rsid w:val="00210E02"/>
    <w:rsid w:val="00213594"/>
    <w:rsid w:val="00213D5F"/>
    <w:rsid w:val="00221559"/>
    <w:rsid w:val="00224017"/>
    <w:rsid w:val="002318AC"/>
    <w:rsid w:val="00235727"/>
    <w:rsid w:val="00241A76"/>
    <w:rsid w:val="00246705"/>
    <w:rsid w:val="00253DCB"/>
    <w:rsid w:val="002540EA"/>
    <w:rsid w:val="00260CC6"/>
    <w:rsid w:val="00263770"/>
    <w:rsid w:val="002643D3"/>
    <w:rsid w:val="002677C1"/>
    <w:rsid w:val="00272388"/>
    <w:rsid w:val="00275AA6"/>
    <w:rsid w:val="00276B7A"/>
    <w:rsid w:val="00276CD6"/>
    <w:rsid w:val="00276FCC"/>
    <w:rsid w:val="00283527"/>
    <w:rsid w:val="0029076B"/>
    <w:rsid w:val="00292666"/>
    <w:rsid w:val="00295A3E"/>
    <w:rsid w:val="002A175D"/>
    <w:rsid w:val="002A2614"/>
    <w:rsid w:val="002A6674"/>
    <w:rsid w:val="002A6D61"/>
    <w:rsid w:val="002B508B"/>
    <w:rsid w:val="002C2457"/>
    <w:rsid w:val="002C615D"/>
    <w:rsid w:val="002D06C6"/>
    <w:rsid w:val="002D29B6"/>
    <w:rsid w:val="002D7926"/>
    <w:rsid w:val="002E4F09"/>
    <w:rsid w:val="002E5172"/>
    <w:rsid w:val="002E5DF2"/>
    <w:rsid w:val="002E60C1"/>
    <w:rsid w:val="002E6A2E"/>
    <w:rsid w:val="002E6A89"/>
    <w:rsid w:val="002F09B1"/>
    <w:rsid w:val="002F4B53"/>
    <w:rsid w:val="002F5119"/>
    <w:rsid w:val="002F6032"/>
    <w:rsid w:val="002F614B"/>
    <w:rsid w:val="002F64C9"/>
    <w:rsid w:val="002F7374"/>
    <w:rsid w:val="00300BAC"/>
    <w:rsid w:val="00312A3E"/>
    <w:rsid w:val="00314F78"/>
    <w:rsid w:val="003200B5"/>
    <w:rsid w:val="003211FC"/>
    <w:rsid w:val="00321D3C"/>
    <w:rsid w:val="00321DBC"/>
    <w:rsid w:val="003224A3"/>
    <w:rsid w:val="003251A2"/>
    <w:rsid w:val="00325E7B"/>
    <w:rsid w:val="00326854"/>
    <w:rsid w:val="003277E4"/>
    <w:rsid w:val="00327D69"/>
    <w:rsid w:val="00330164"/>
    <w:rsid w:val="00337AE8"/>
    <w:rsid w:val="00340CA4"/>
    <w:rsid w:val="00342BE3"/>
    <w:rsid w:val="00343549"/>
    <w:rsid w:val="00350644"/>
    <w:rsid w:val="00353126"/>
    <w:rsid w:val="00353D95"/>
    <w:rsid w:val="003575B3"/>
    <w:rsid w:val="00363CEC"/>
    <w:rsid w:val="003667E3"/>
    <w:rsid w:val="00367517"/>
    <w:rsid w:val="00367BE2"/>
    <w:rsid w:val="00373FFF"/>
    <w:rsid w:val="00375445"/>
    <w:rsid w:val="003758D2"/>
    <w:rsid w:val="00375A2E"/>
    <w:rsid w:val="00377086"/>
    <w:rsid w:val="003816C3"/>
    <w:rsid w:val="00385607"/>
    <w:rsid w:val="00387424"/>
    <w:rsid w:val="00387D80"/>
    <w:rsid w:val="00390F56"/>
    <w:rsid w:val="00393F4C"/>
    <w:rsid w:val="003940D8"/>
    <w:rsid w:val="003960E7"/>
    <w:rsid w:val="003A2CEE"/>
    <w:rsid w:val="003A43A6"/>
    <w:rsid w:val="003A5379"/>
    <w:rsid w:val="003C28BF"/>
    <w:rsid w:val="003C45E7"/>
    <w:rsid w:val="003C55B2"/>
    <w:rsid w:val="003C6547"/>
    <w:rsid w:val="003C6CCA"/>
    <w:rsid w:val="003C7473"/>
    <w:rsid w:val="003D0991"/>
    <w:rsid w:val="003D0E4A"/>
    <w:rsid w:val="003D54C8"/>
    <w:rsid w:val="003D56FB"/>
    <w:rsid w:val="003D5EE1"/>
    <w:rsid w:val="003D690C"/>
    <w:rsid w:val="003D7D0E"/>
    <w:rsid w:val="003E0A18"/>
    <w:rsid w:val="003E16ED"/>
    <w:rsid w:val="003E507B"/>
    <w:rsid w:val="003E5286"/>
    <w:rsid w:val="003F201B"/>
    <w:rsid w:val="003F375E"/>
    <w:rsid w:val="00400AB0"/>
    <w:rsid w:val="00401856"/>
    <w:rsid w:val="00402BD5"/>
    <w:rsid w:val="00406F3E"/>
    <w:rsid w:val="00411178"/>
    <w:rsid w:val="00412742"/>
    <w:rsid w:val="00416E64"/>
    <w:rsid w:val="0042034A"/>
    <w:rsid w:val="00420D54"/>
    <w:rsid w:val="00422485"/>
    <w:rsid w:val="004359D0"/>
    <w:rsid w:val="00435D61"/>
    <w:rsid w:val="00437EFC"/>
    <w:rsid w:val="0044234E"/>
    <w:rsid w:val="004451AF"/>
    <w:rsid w:val="0044651B"/>
    <w:rsid w:val="0045337F"/>
    <w:rsid w:val="0045402A"/>
    <w:rsid w:val="00461C3A"/>
    <w:rsid w:val="0046774C"/>
    <w:rsid w:val="004714E2"/>
    <w:rsid w:val="004810E8"/>
    <w:rsid w:val="00481F64"/>
    <w:rsid w:val="004821F6"/>
    <w:rsid w:val="00487556"/>
    <w:rsid w:val="00493C7F"/>
    <w:rsid w:val="00494B56"/>
    <w:rsid w:val="004A799D"/>
    <w:rsid w:val="004B7759"/>
    <w:rsid w:val="004B7DF9"/>
    <w:rsid w:val="004C1356"/>
    <w:rsid w:val="004C29E7"/>
    <w:rsid w:val="004C2E2E"/>
    <w:rsid w:val="004C710E"/>
    <w:rsid w:val="004E444A"/>
    <w:rsid w:val="004E56AB"/>
    <w:rsid w:val="004F25A7"/>
    <w:rsid w:val="005027D4"/>
    <w:rsid w:val="00503F6D"/>
    <w:rsid w:val="00504029"/>
    <w:rsid w:val="00505751"/>
    <w:rsid w:val="00505F4D"/>
    <w:rsid w:val="00507C6F"/>
    <w:rsid w:val="00510E83"/>
    <w:rsid w:val="005112AB"/>
    <w:rsid w:val="00514423"/>
    <w:rsid w:val="00514662"/>
    <w:rsid w:val="005213C6"/>
    <w:rsid w:val="00524524"/>
    <w:rsid w:val="0053211C"/>
    <w:rsid w:val="00533D89"/>
    <w:rsid w:val="00546E2D"/>
    <w:rsid w:val="005527D3"/>
    <w:rsid w:val="0056144E"/>
    <w:rsid w:val="00564235"/>
    <w:rsid w:val="00567186"/>
    <w:rsid w:val="00580B1D"/>
    <w:rsid w:val="00580DC6"/>
    <w:rsid w:val="005859F0"/>
    <w:rsid w:val="00585BBB"/>
    <w:rsid w:val="005861F3"/>
    <w:rsid w:val="00587014"/>
    <w:rsid w:val="005930F7"/>
    <w:rsid w:val="0059329B"/>
    <w:rsid w:val="00593679"/>
    <w:rsid w:val="005A03DE"/>
    <w:rsid w:val="005A3603"/>
    <w:rsid w:val="005A4A1E"/>
    <w:rsid w:val="005A6456"/>
    <w:rsid w:val="005A6E7C"/>
    <w:rsid w:val="005B031A"/>
    <w:rsid w:val="005B4F71"/>
    <w:rsid w:val="005B5851"/>
    <w:rsid w:val="005B5EF0"/>
    <w:rsid w:val="005B6E2C"/>
    <w:rsid w:val="005C08FA"/>
    <w:rsid w:val="005C20AD"/>
    <w:rsid w:val="005D044D"/>
    <w:rsid w:val="005E12CC"/>
    <w:rsid w:val="005E2620"/>
    <w:rsid w:val="005E7024"/>
    <w:rsid w:val="005F36AC"/>
    <w:rsid w:val="005F56AE"/>
    <w:rsid w:val="005F65FE"/>
    <w:rsid w:val="0060505C"/>
    <w:rsid w:val="00605EED"/>
    <w:rsid w:val="00606DC9"/>
    <w:rsid w:val="0061188D"/>
    <w:rsid w:val="00614404"/>
    <w:rsid w:val="006144E3"/>
    <w:rsid w:val="006148E4"/>
    <w:rsid w:val="006202E8"/>
    <w:rsid w:val="0062121F"/>
    <w:rsid w:val="006218D5"/>
    <w:rsid w:val="006252B1"/>
    <w:rsid w:val="006258D9"/>
    <w:rsid w:val="00626705"/>
    <w:rsid w:val="00626D4B"/>
    <w:rsid w:val="0063024A"/>
    <w:rsid w:val="006350CF"/>
    <w:rsid w:val="0063564F"/>
    <w:rsid w:val="0063610B"/>
    <w:rsid w:val="00646C46"/>
    <w:rsid w:val="006476F5"/>
    <w:rsid w:val="00651F7E"/>
    <w:rsid w:val="00655AB1"/>
    <w:rsid w:val="00662D6E"/>
    <w:rsid w:val="00663167"/>
    <w:rsid w:val="00665294"/>
    <w:rsid w:val="0067318B"/>
    <w:rsid w:val="00673FA6"/>
    <w:rsid w:val="00675056"/>
    <w:rsid w:val="00677942"/>
    <w:rsid w:val="00682A9B"/>
    <w:rsid w:val="006847B0"/>
    <w:rsid w:val="00684B22"/>
    <w:rsid w:val="006874FF"/>
    <w:rsid w:val="0069129A"/>
    <w:rsid w:val="006919E1"/>
    <w:rsid w:val="00693A28"/>
    <w:rsid w:val="00696751"/>
    <w:rsid w:val="006A2CFE"/>
    <w:rsid w:val="006A3DF4"/>
    <w:rsid w:val="006B006A"/>
    <w:rsid w:val="006B0CE8"/>
    <w:rsid w:val="006B2BDB"/>
    <w:rsid w:val="006B338A"/>
    <w:rsid w:val="006C0398"/>
    <w:rsid w:val="006C0426"/>
    <w:rsid w:val="006C2F65"/>
    <w:rsid w:val="006C32B1"/>
    <w:rsid w:val="006C4537"/>
    <w:rsid w:val="006C58F6"/>
    <w:rsid w:val="006C6753"/>
    <w:rsid w:val="006C6FB0"/>
    <w:rsid w:val="006D14EC"/>
    <w:rsid w:val="006D77A5"/>
    <w:rsid w:val="006F0872"/>
    <w:rsid w:val="006F15E8"/>
    <w:rsid w:val="006F2495"/>
    <w:rsid w:val="006F4D31"/>
    <w:rsid w:val="00703A50"/>
    <w:rsid w:val="00704BD2"/>
    <w:rsid w:val="00704CFD"/>
    <w:rsid w:val="00712FBD"/>
    <w:rsid w:val="0071617D"/>
    <w:rsid w:val="00720A89"/>
    <w:rsid w:val="00720E15"/>
    <w:rsid w:val="007265D3"/>
    <w:rsid w:val="007266C9"/>
    <w:rsid w:val="0073076E"/>
    <w:rsid w:val="0073163B"/>
    <w:rsid w:val="00732AC9"/>
    <w:rsid w:val="00743A98"/>
    <w:rsid w:val="0074406E"/>
    <w:rsid w:val="00744E68"/>
    <w:rsid w:val="00744F9E"/>
    <w:rsid w:val="00746685"/>
    <w:rsid w:val="00751BB5"/>
    <w:rsid w:val="00754852"/>
    <w:rsid w:val="00756815"/>
    <w:rsid w:val="00757B71"/>
    <w:rsid w:val="00760ED1"/>
    <w:rsid w:val="00767A8D"/>
    <w:rsid w:val="00777E47"/>
    <w:rsid w:val="0078058F"/>
    <w:rsid w:val="007843CF"/>
    <w:rsid w:val="0078480B"/>
    <w:rsid w:val="00786055"/>
    <w:rsid w:val="007872C0"/>
    <w:rsid w:val="00787331"/>
    <w:rsid w:val="007879BA"/>
    <w:rsid w:val="00787FA9"/>
    <w:rsid w:val="00791D3E"/>
    <w:rsid w:val="00795243"/>
    <w:rsid w:val="007A5793"/>
    <w:rsid w:val="007A7ED7"/>
    <w:rsid w:val="007B0240"/>
    <w:rsid w:val="007B2A74"/>
    <w:rsid w:val="007B3FBD"/>
    <w:rsid w:val="007B494B"/>
    <w:rsid w:val="007B5FC3"/>
    <w:rsid w:val="007B625B"/>
    <w:rsid w:val="007B7D9C"/>
    <w:rsid w:val="007C4584"/>
    <w:rsid w:val="007D08E7"/>
    <w:rsid w:val="007E10EB"/>
    <w:rsid w:val="007E6D37"/>
    <w:rsid w:val="007E6FEE"/>
    <w:rsid w:val="007F2D33"/>
    <w:rsid w:val="007F7FAC"/>
    <w:rsid w:val="00806054"/>
    <w:rsid w:val="008068E3"/>
    <w:rsid w:val="00816778"/>
    <w:rsid w:val="0081681C"/>
    <w:rsid w:val="008369DB"/>
    <w:rsid w:val="0084047E"/>
    <w:rsid w:val="008466AA"/>
    <w:rsid w:val="0084697B"/>
    <w:rsid w:val="00850F76"/>
    <w:rsid w:val="008529BD"/>
    <w:rsid w:val="00853C91"/>
    <w:rsid w:val="00855521"/>
    <w:rsid w:val="008601F9"/>
    <w:rsid w:val="00861318"/>
    <w:rsid w:val="008719E9"/>
    <w:rsid w:val="00873CCB"/>
    <w:rsid w:val="008757CA"/>
    <w:rsid w:val="0087599B"/>
    <w:rsid w:val="008779C5"/>
    <w:rsid w:val="00880D89"/>
    <w:rsid w:val="00881E70"/>
    <w:rsid w:val="00881FED"/>
    <w:rsid w:val="008823FE"/>
    <w:rsid w:val="00883A6B"/>
    <w:rsid w:val="00883A92"/>
    <w:rsid w:val="00883ACB"/>
    <w:rsid w:val="008851B4"/>
    <w:rsid w:val="00885534"/>
    <w:rsid w:val="00886CE6"/>
    <w:rsid w:val="00895A56"/>
    <w:rsid w:val="00896344"/>
    <w:rsid w:val="0089790B"/>
    <w:rsid w:val="008A2331"/>
    <w:rsid w:val="008A29C3"/>
    <w:rsid w:val="008A5B40"/>
    <w:rsid w:val="008A607E"/>
    <w:rsid w:val="008A7491"/>
    <w:rsid w:val="008B030C"/>
    <w:rsid w:val="008B6481"/>
    <w:rsid w:val="008C0FB6"/>
    <w:rsid w:val="008C30B2"/>
    <w:rsid w:val="008D2ABC"/>
    <w:rsid w:val="008D52BD"/>
    <w:rsid w:val="008D72A2"/>
    <w:rsid w:val="008F10EF"/>
    <w:rsid w:val="008F650B"/>
    <w:rsid w:val="008F6E5F"/>
    <w:rsid w:val="008F7AC3"/>
    <w:rsid w:val="00900C3B"/>
    <w:rsid w:val="009035C3"/>
    <w:rsid w:val="00904F6A"/>
    <w:rsid w:val="009057A9"/>
    <w:rsid w:val="00906A9B"/>
    <w:rsid w:val="00910542"/>
    <w:rsid w:val="00914506"/>
    <w:rsid w:val="009145ED"/>
    <w:rsid w:val="009168F2"/>
    <w:rsid w:val="00917665"/>
    <w:rsid w:val="00920DB4"/>
    <w:rsid w:val="00926374"/>
    <w:rsid w:val="009266E4"/>
    <w:rsid w:val="00931B72"/>
    <w:rsid w:val="009369AE"/>
    <w:rsid w:val="00936DD0"/>
    <w:rsid w:val="00937CCB"/>
    <w:rsid w:val="009405B6"/>
    <w:rsid w:val="00945755"/>
    <w:rsid w:val="00955A99"/>
    <w:rsid w:val="0095717B"/>
    <w:rsid w:val="00960305"/>
    <w:rsid w:val="00964A3C"/>
    <w:rsid w:val="00964FBE"/>
    <w:rsid w:val="0097291C"/>
    <w:rsid w:val="009759DA"/>
    <w:rsid w:val="00977DFB"/>
    <w:rsid w:val="00980185"/>
    <w:rsid w:val="00981F57"/>
    <w:rsid w:val="00983046"/>
    <w:rsid w:val="0098461C"/>
    <w:rsid w:val="00986953"/>
    <w:rsid w:val="00993C8D"/>
    <w:rsid w:val="0099412C"/>
    <w:rsid w:val="00995A54"/>
    <w:rsid w:val="0099678D"/>
    <w:rsid w:val="00997751"/>
    <w:rsid w:val="009A1B8B"/>
    <w:rsid w:val="009B37B5"/>
    <w:rsid w:val="009C0498"/>
    <w:rsid w:val="009C16FD"/>
    <w:rsid w:val="009C1A53"/>
    <w:rsid w:val="009C2205"/>
    <w:rsid w:val="009C3BDC"/>
    <w:rsid w:val="009C3C86"/>
    <w:rsid w:val="009C46BB"/>
    <w:rsid w:val="009C4A2C"/>
    <w:rsid w:val="009C7E2C"/>
    <w:rsid w:val="009D0A3F"/>
    <w:rsid w:val="009D3E88"/>
    <w:rsid w:val="009D44C4"/>
    <w:rsid w:val="009D637B"/>
    <w:rsid w:val="009E2166"/>
    <w:rsid w:val="009E21DA"/>
    <w:rsid w:val="009E332D"/>
    <w:rsid w:val="009E7B41"/>
    <w:rsid w:val="009E7C58"/>
    <w:rsid w:val="009F4CBB"/>
    <w:rsid w:val="009F7E4C"/>
    <w:rsid w:val="00A00E2B"/>
    <w:rsid w:val="00A01E52"/>
    <w:rsid w:val="00A03A2E"/>
    <w:rsid w:val="00A04C2E"/>
    <w:rsid w:val="00A0786A"/>
    <w:rsid w:val="00A11C9A"/>
    <w:rsid w:val="00A1306F"/>
    <w:rsid w:val="00A138A5"/>
    <w:rsid w:val="00A1766A"/>
    <w:rsid w:val="00A221B7"/>
    <w:rsid w:val="00A30389"/>
    <w:rsid w:val="00A336D6"/>
    <w:rsid w:val="00A3445F"/>
    <w:rsid w:val="00A353D2"/>
    <w:rsid w:val="00A36D09"/>
    <w:rsid w:val="00A47AF9"/>
    <w:rsid w:val="00A50166"/>
    <w:rsid w:val="00A51319"/>
    <w:rsid w:val="00A579C6"/>
    <w:rsid w:val="00A62F52"/>
    <w:rsid w:val="00A647F5"/>
    <w:rsid w:val="00A70890"/>
    <w:rsid w:val="00A75DEE"/>
    <w:rsid w:val="00A775D6"/>
    <w:rsid w:val="00A826E8"/>
    <w:rsid w:val="00A84706"/>
    <w:rsid w:val="00A851EA"/>
    <w:rsid w:val="00A85EF6"/>
    <w:rsid w:val="00A91522"/>
    <w:rsid w:val="00A935A4"/>
    <w:rsid w:val="00AB4876"/>
    <w:rsid w:val="00AB7B51"/>
    <w:rsid w:val="00AC1241"/>
    <w:rsid w:val="00AC25F1"/>
    <w:rsid w:val="00AC2918"/>
    <w:rsid w:val="00AC73B5"/>
    <w:rsid w:val="00AD39DF"/>
    <w:rsid w:val="00AD53E6"/>
    <w:rsid w:val="00AD7D75"/>
    <w:rsid w:val="00AE3175"/>
    <w:rsid w:val="00AE7C41"/>
    <w:rsid w:val="00AF18E6"/>
    <w:rsid w:val="00AF35B3"/>
    <w:rsid w:val="00AF447C"/>
    <w:rsid w:val="00AF4502"/>
    <w:rsid w:val="00AF7025"/>
    <w:rsid w:val="00AF7C50"/>
    <w:rsid w:val="00B02DB1"/>
    <w:rsid w:val="00B0458E"/>
    <w:rsid w:val="00B05BC1"/>
    <w:rsid w:val="00B06117"/>
    <w:rsid w:val="00B07C24"/>
    <w:rsid w:val="00B14D99"/>
    <w:rsid w:val="00B17BDC"/>
    <w:rsid w:val="00B20553"/>
    <w:rsid w:val="00B21E4B"/>
    <w:rsid w:val="00B24345"/>
    <w:rsid w:val="00B33C91"/>
    <w:rsid w:val="00B37183"/>
    <w:rsid w:val="00B4188E"/>
    <w:rsid w:val="00B41D31"/>
    <w:rsid w:val="00B50B8F"/>
    <w:rsid w:val="00B529AE"/>
    <w:rsid w:val="00B63CD4"/>
    <w:rsid w:val="00B65AD3"/>
    <w:rsid w:val="00B67117"/>
    <w:rsid w:val="00B7038B"/>
    <w:rsid w:val="00B77DE1"/>
    <w:rsid w:val="00B8061F"/>
    <w:rsid w:val="00B879D6"/>
    <w:rsid w:val="00B92DFB"/>
    <w:rsid w:val="00B95024"/>
    <w:rsid w:val="00B9536B"/>
    <w:rsid w:val="00B97227"/>
    <w:rsid w:val="00BA192C"/>
    <w:rsid w:val="00BA1D57"/>
    <w:rsid w:val="00BA2BB3"/>
    <w:rsid w:val="00BA68C1"/>
    <w:rsid w:val="00BB122F"/>
    <w:rsid w:val="00BB162D"/>
    <w:rsid w:val="00BB1769"/>
    <w:rsid w:val="00BB4A6B"/>
    <w:rsid w:val="00BB6B29"/>
    <w:rsid w:val="00BB7457"/>
    <w:rsid w:val="00BC5E4A"/>
    <w:rsid w:val="00BD0D17"/>
    <w:rsid w:val="00BD3B73"/>
    <w:rsid w:val="00BD7161"/>
    <w:rsid w:val="00BD7217"/>
    <w:rsid w:val="00BD7CCA"/>
    <w:rsid w:val="00BE2B34"/>
    <w:rsid w:val="00BE4270"/>
    <w:rsid w:val="00BE6197"/>
    <w:rsid w:val="00BE78A1"/>
    <w:rsid w:val="00BF4AC1"/>
    <w:rsid w:val="00BF4D1A"/>
    <w:rsid w:val="00BF5F58"/>
    <w:rsid w:val="00C016A5"/>
    <w:rsid w:val="00C019B4"/>
    <w:rsid w:val="00C07959"/>
    <w:rsid w:val="00C107EA"/>
    <w:rsid w:val="00C10963"/>
    <w:rsid w:val="00C135ED"/>
    <w:rsid w:val="00C151BF"/>
    <w:rsid w:val="00C15A3F"/>
    <w:rsid w:val="00C16614"/>
    <w:rsid w:val="00C17727"/>
    <w:rsid w:val="00C205CB"/>
    <w:rsid w:val="00C21ACC"/>
    <w:rsid w:val="00C27180"/>
    <w:rsid w:val="00C3473C"/>
    <w:rsid w:val="00C37E8D"/>
    <w:rsid w:val="00C407D7"/>
    <w:rsid w:val="00C450F6"/>
    <w:rsid w:val="00C46B33"/>
    <w:rsid w:val="00C5110D"/>
    <w:rsid w:val="00C512F1"/>
    <w:rsid w:val="00C5391E"/>
    <w:rsid w:val="00C56E6A"/>
    <w:rsid w:val="00C572DC"/>
    <w:rsid w:val="00C73942"/>
    <w:rsid w:val="00C73D80"/>
    <w:rsid w:val="00C745AD"/>
    <w:rsid w:val="00C74B54"/>
    <w:rsid w:val="00C761C9"/>
    <w:rsid w:val="00C76C6C"/>
    <w:rsid w:val="00C80106"/>
    <w:rsid w:val="00C80746"/>
    <w:rsid w:val="00C822A5"/>
    <w:rsid w:val="00C84481"/>
    <w:rsid w:val="00C8479A"/>
    <w:rsid w:val="00C94D9D"/>
    <w:rsid w:val="00C953B9"/>
    <w:rsid w:val="00C96EDF"/>
    <w:rsid w:val="00C977F1"/>
    <w:rsid w:val="00C97B8C"/>
    <w:rsid w:val="00CA1477"/>
    <w:rsid w:val="00CA77E7"/>
    <w:rsid w:val="00CA7935"/>
    <w:rsid w:val="00CB4B4D"/>
    <w:rsid w:val="00CB6D50"/>
    <w:rsid w:val="00CB7E45"/>
    <w:rsid w:val="00CC1E07"/>
    <w:rsid w:val="00CC263A"/>
    <w:rsid w:val="00CD335C"/>
    <w:rsid w:val="00CD4133"/>
    <w:rsid w:val="00CD4215"/>
    <w:rsid w:val="00CE2390"/>
    <w:rsid w:val="00CE2A27"/>
    <w:rsid w:val="00CE2E3B"/>
    <w:rsid w:val="00CF16F4"/>
    <w:rsid w:val="00CF3107"/>
    <w:rsid w:val="00CF4D8B"/>
    <w:rsid w:val="00D05B20"/>
    <w:rsid w:val="00D10B55"/>
    <w:rsid w:val="00D11E6A"/>
    <w:rsid w:val="00D122A3"/>
    <w:rsid w:val="00D135C1"/>
    <w:rsid w:val="00D142AB"/>
    <w:rsid w:val="00D143C8"/>
    <w:rsid w:val="00D25305"/>
    <w:rsid w:val="00D36CB3"/>
    <w:rsid w:val="00D37DE2"/>
    <w:rsid w:val="00D40556"/>
    <w:rsid w:val="00D43000"/>
    <w:rsid w:val="00D438DE"/>
    <w:rsid w:val="00D46FB2"/>
    <w:rsid w:val="00D5042D"/>
    <w:rsid w:val="00D5366E"/>
    <w:rsid w:val="00D542B8"/>
    <w:rsid w:val="00D54E01"/>
    <w:rsid w:val="00D565A9"/>
    <w:rsid w:val="00D57988"/>
    <w:rsid w:val="00D65654"/>
    <w:rsid w:val="00D65BCF"/>
    <w:rsid w:val="00D66059"/>
    <w:rsid w:val="00D70C59"/>
    <w:rsid w:val="00D71D09"/>
    <w:rsid w:val="00D7461D"/>
    <w:rsid w:val="00D763C4"/>
    <w:rsid w:val="00D76423"/>
    <w:rsid w:val="00D77F90"/>
    <w:rsid w:val="00D86FB6"/>
    <w:rsid w:val="00D91850"/>
    <w:rsid w:val="00D94661"/>
    <w:rsid w:val="00D94AD7"/>
    <w:rsid w:val="00DA01E5"/>
    <w:rsid w:val="00DA3C0E"/>
    <w:rsid w:val="00DB43CB"/>
    <w:rsid w:val="00DB7CB2"/>
    <w:rsid w:val="00DC43F6"/>
    <w:rsid w:val="00DC5743"/>
    <w:rsid w:val="00DD0E43"/>
    <w:rsid w:val="00DD2AED"/>
    <w:rsid w:val="00DD31EE"/>
    <w:rsid w:val="00DD4AF0"/>
    <w:rsid w:val="00DD6D21"/>
    <w:rsid w:val="00DE16D8"/>
    <w:rsid w:val="00DE1D2F"/>
    <w:rsid w:val="00DE2513"/>
    <w:rsid w:val="00DE3B09"/>
    <w:rsid w:val="00DE3DC8"/>
    <w:rsid w:val="00DE4AE3"/>
    <w:rsid w:val="00DE5E6F"/>
    <w:rsid w:val="00DF04C3"/>
    <w:rsid w:val="00DF663A"/>
    <w:rsid w:val="00E01E2E"/>
    <w:rsid w:val="00E029ED"/>
    <w:rsid w:val="00E068AE"/>
    <w:rsid w:val="00E1005E"/>
    <w:rsid w:val="00E17C28"/>
    <w:rsid w:val="00E23718"/>
    <w:rsid w:val="00E2412A"/>
    <w:rsid w:val="00E26C42"/>
    <w:rsid w:val="00E277DB"/>
    <w:rsid w:val="00E300F5"/>
    <w:rsid w:val="00E31C6B"/>
    <w:rsid w:val="00E33448"/>
    <w:rsid w:val="00E34432"/>
    <w:rsid w:val="00E35791"/>
    <w:rsid w:val="00E35B65"/>
    <w:rsid w:val="00E41F87"/>
    <w:rsid w:val="00E42279"/>
    <w:rsid w:val="00E43FEC"/>
    <w:rsid w:val="00E54DEC"/>
    <w:rsid w:val="00E5644C"/>
    <w:rsid w:val="00E6057D"/>
    <w:rsid w:val="00E60BA9"/>
    <w:rsid w:val="00E61317"/>
    <w:rsid w:val="00E61FD3"/>
    <w:rsid w:val="00E641FA"/>
    <w:rsid w:val="00E7036F"/>
    <w:rsid w:val="00E750F8"/>
    <w:rsid w:val="00E80D53"/>
    <w:rsid w:val="00E86FDD"/>
    <w:rsid w:val="00E93BDD"/>
    <w:rsid w:val="00E93F1C"/>
    <w:rsid w:val="00E97594"/>
    <w:rsid w:val="00EA38EE"/>
    <w:rsid w:val="00EB03AC"/>
    <w:rsid w:val="00EB0E80"/>
    <w:rsid w:val="00EB4EAC"/>
    <w:rsid w:val="00EB6CDC"/>
    <w:rsid w:val="00EB7C62"/>
    <w:rsid w:val="00EC151F"/>
    <w:rsid w:val="00EC2085"/>
    <w:rsid w:val="00EC2515"/>
    <w:rsid w:val="00EC72AC"/>
    <w:rsid w:val="00ED04F4"/>
    <w:rsid w:val="00ED297D"/>
    <w:rsid w:val="00ED2A9E"/>
    <w:rsid w:val="00ED32F1"/>
    <w:rsid w:val="00ED498F"/>
    <w:rsid w:val="00EE371E"/>
    <w:rsid w:val="00EE605B"/>
    <w:rsid w:val="00EE67B3"/>
    <w:rsid w:val="00EF1521"/>
    <w:rsid w:val="00EF1BC0"/>
    <w:rsid w:val="00EF5455"/>
    <w:rsid w:val="00EF667A"/>
    <w:rsid w:val="00EF7218"/>
    <w:rsid w:val="00F03847"/>
    <w:rsid w:val="00F04E34"/>
    <w:rsid w:val="00F139C1"/>
    <w:rsid w:val="00F14B6D"/>
    <w:rsid w:val="00F1526A"/>
    <w:rsid w:val="00F162FA"/>
    <w:rsid w:val="00F206B9"/>
    <w:rsid w:val="00F217D1"/>
    <w:rsid w:val="00F2258C"/>
    <w:rsid w:val="00F25E0A"/>
    <w:rsid w:val="00F266A4"/>
    <w:rsid w:val="00F32438"/>
    <w:rsid w:val="00F3346B"/>
    <w:rsid w:val="00F33E0E"/>
    <w:rsid w:val="00F34AE1"/>
    <w:rsid w:val="00F37427"/>
    <w:rsid w:val="00F374CE"/>
    <w:rsid w:val="00F427D5"/>
    <w:rsid w:val="00F45FDC"/>
    <w:rsid w:val="00F460A0"/>
    <w:rsid w:val="00F4770F"/>
    <w:rsid w:val="00F51E4A"/>
    <w:rsid w:val="00F53F49"/>
    <w:rsid w:val="00F66930"/>
    <w:rsid w:val="00F669DB"/>
    <w:rsid w:val="00F72362"/>
    <w:rsid w:val="00F76995"/>
    <w:rsid w:val="00F81F5E"/>
    <w:rsid w:val="00F911AF"/>
    <w:rsid w:val="00F918FB"/>
    <w:rsid w:val="00F923FC"/>
    <w:rsid w:val="00F92B31"/>
    <w:rsid w:val="00F93C5D"/>
    <w:rsid w:val="00FA27BF"/>
    <w:rsid w:val="00FA36E7"/>
    <w:rsid w:val="00FA5F7E"/>
    <w:rsid w:val="00FA7472"/>
    <w:rsid w:val="00FB43AD"/>
    <w:rsid w:val="00FB43FB"/>
    <w:rsid w:val="00FB581A"/>
    <w:rsid w:val="00FC313F"/>
    <w:rsid w:val="00FC3670"/>
    <w:rsid w:val="00FC3F59"/>
    <w:rsid w:val="00FC5D19"/>
    <w:rsid w:val="00FC60D6"/>
    <w:rsid w:val="00FC630A"/>
    <w:rsid w:val="00FC6A4C"/>
    <w:rsid w:val="00FD0488"/>
    <w:rsid w:val="00FD2DF6"/>
    <w:rsid w:val="00FD4563"/>
    <w:rsid w:val="00FE02B1"/>
    <w:rsid w:val="00FE27B4"/>
    <w:rsid w:val="00FE50B0"/>
    <w:rsid w:val="00FE6E2D"/>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 w:type="character" w:customStyle="1" w:styleId="NormalCharacter">
    <w:name w:val="NormalCharacter"/>
    <w:qFormat/>
    <w:rsid w:val="006C453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903720">
      <w:bodyDiv w:val="1"/>
      <w:marLeft w:val="0"/>
      <w:marRight w:val="0"/>
      <w:marTop w:val="0"/>
      <w:marBottom w:val="0"/>
      <w:divBdr>
        <w:top w:val="none" w:sz="0" w:space="0" w:color="auto"/>
        <w:left w:val="none" w:sz="0" w:space="0" w:color="auto"/>
        <w:bottom w:val="none" w:sz="0" w:space="0" w:color="auto"/>
        <w:right w:val="none" w:sz="0" w:space="0" w:color="auto"/>
      </w:divBdr>
    </w:div>
    <w:div w:id="11692875">
      <w:bodyDiv w:val="1"/>
      <w:marLeft w:val="0"/>
      <w:marRight w:val="0"/>
      <w:marTop w:val="0"/>
      <w:marBottom w:val="0"/>
      <w:divBdr>
        <w:top w:val="none" w:sz="0" w:space="0" w:color="auto"/>
        <w:left w:val="none" w:sz="0" w:space="0" w:color="auto"/>
        <w:bottom w:val="none" w:sz="0" w:space="0" w:color="auto"/>
        <w:right w:val="none" w:sz="0" w:space="0" w:color="auto"/>
      </w:divBdr>
    </w:div>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238">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28343982">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8740">
      <w:bodyDiv w:val="1"/>
      <w:marLeft w:val="0"/>
      <w:marRight w:val="0"/>
      <w:marTop w:val="0"/>
      <w:marBottom w:val="0"/>
      <w:divBdr>
        <w:top w:val="none" w:sz="0" w:space="0" w:color="auto"/>
        <w:left w:val="none" w:sz="0" w:space="0" w:color="auto"/>
        <w:bottom w:val="none" w:sz="0" w:space="0" w:color="auto"/>
        <w:right w:val="none" w:sz="0" w:space="0" w:color="auto"/>
      </w:divBdr>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4502719">
      <w:bodyDiv w:val="1"/>
      <w:marLeft w:val="0"/>
      <w:marRight w:val="0"/>
      <w:marTop w:val="0"/>
      <w:marBottom w:val="0"/>
      <w:divBdr>
        <w:top w:val="none" w:sz="0" w:space="0" w:color="auto"/>
        <w:left w:val="none" w:sz="0" w:space="0" w:color="auto"/>
        <w:bottom w:val="none" w:sz="0" w:space="0" w:color="auto"/>
        <w:right w:val="none" w:sz="0" w:space="0" w:color="auto"/>
      </w:divBdr>
    </w:div>
    <w:div w:id="35474036">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4306088">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7650395">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0507">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2918830">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75857628">
      <w:bodyDiv w:val="1"/>
      <w:marLeft w:val="0"/>
      <w:marRight w:val="0"/>
      <w:marTop w:val="0"/>
      <w:marBottom w:val="0"/>
      <w:divBdr>
        <w:top w:val="none" w:sz="0" w:space="0" w:color="auto"/>
        <w:left w:val="none" w:sz="0" w:space="0" w:color="auto"/>
        <w:bottom w:val="none" w:sz="0" w:space="0" w:color="auto"/>
        <w:right w:val="none" w:sz="0" w:space="0" w:color="auto"/>
      </w:divBdr>
    </w:div>
    <w:div w:id="75901481">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2454632">
      <w:bodyDiv w:val="1"/>
      <w:marLeft w:val="0"/>
      <w:marRight w:val="0"/>
      <w:marTop w:val="0"/>
      <w:marBottom w:val="0"/>
      <w:divBdr>
        <w:top w:val="none" w:sz="0" w:space="0" w:color="auto"/>
        <w:left w:val="none" w:sz="0" w:space="0" w:color="auto"/>
        <w:bottom w:val="none" w:sz="0" w:space="0" w:color="auto"/>
        <w:right w:val="none" w:sz="0" w:space="0" w:color="auto"/>
      </w:divBdr>
    </w:div>
    <w:div w:id="86001755">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1977366">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6409079">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0592512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162909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2915266">
      <w:bodyDiv w:val="1"/>
      <w:marLeft w:val="0"/>
      <w:marRight w:val="0"/>
      <w:marTop w:val="0"/>
      <w:marBottom w:val="0"/>
      <w:divBdr>
        <w:top w:val="none" w:sz="0" w:space="0" w:color="auto"/>
        <w:left w:val="none" w:sz="0" w:space="0" w:color="auto"/>
        <w:bottom w:val="none" w:sz="0" w:space="0" w:color="auto"/>
        <w:right w:val="none" w:sz="0" w:space="0" w:color="auto"/>
      </w:divBdr>
    </w:div>
    <w:div w:id="134877278">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58472354">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2821590">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373695">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183373958">
      <w:bodyDiv w:val="1"/>
      <w:marLeft w:val="0"/>
      <w:marRight w:val="0"/>
      <w:marTop w:val="0"/>
      <w:marBottom w:val="0"/>
      <w:divBdr>
        <w:top w:val="none" w:sz="0" w:space="0" w:color="auto"/>
        <w:left w:val="none" w:sz="0" w:space="0" w:color="auto"/>
        <w:bottom w:val="none" w:sz="0" w:space="0" w:color="auto"/>
        <w:right w:val="none" w:sz="0" w:space="0" w:color="auto"/>
      </w:divBdr>
    </w:div>
    <w:div w:id="185362902">
      <w:bodyDiv w:val="1"/>
      <w:marLeft w:val="0"/>
      <w:marRight w:val="0"/>
      <w:marTop w:val="0"/>
      <w:marBottom w:val="0"/>
      <w:divBdr>
        <w:top w:val="none" w:sz="0" w:space="0" w:color="auto"/>
        <w:left w:val="none" w:sz="0" w:space="0" w:color="auto"/>
        <w:bottom w:val="none" w:sz="0" w:space="0" w:color="auto"/>
        <w:right w:val="none" w:sz="0" w:space="0" w:color="auto"/>
      </w:divBdr>
    </w:div>
    <w:div w:id="191459849">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2988706">
      <w:bodyDiv w:val="1"/>
      <w:marLeft w:val="0"/>
      <w:marRight w:val="0"/>
      <w:marTop w:val="0"/>
      <w:marBottom w:val="0"/>
      <w:divBdr>
        <w:top w:val="none" w:sz="0" w:space="0" w:color="auto"/>
        <w:left w:val="none" w:sz="0" w:space="0" w:color="auto"/>
        <w:bottom w:val="none" w:sz="0" w:space="0" w:color="auto"/>
        <w:right w:val="none" w:sz="0" w:space="0" w:color="auto"/>
      </w:divBdr>
    </w:div>
    <w:div w:id="205410885">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8540660">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2348223">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002218">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0774595">
      <w:bodyDiv w:val="1"/>
      <w:marLeft w:val="0"/>
      <w:marRight w:val="0"/>
      <w:marTop w:val="0"/>
      <w:marBottom w:val="0"/>
      <w:divBdr>
        <w:top w:val="none" w:sz="0" w:space="0" w:color="auto"/>
        <w:left w:val="none" w:sz="0" w:space="0" w:color="auto"/>
        <w:bottom w:val="none" w:sz="0" w:space="0" w:color="auto"/>
        <w:right w:val="none" w:sz="0" w:space="0" w:color="auto"/>
      </w:divBdr>
    </w:div>
    <w:div w:id="233055191">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5683733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3252055">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76454879">
      <w:bodyDiv w:val="1"/>
      <w:marLeft w:val="0"/>
      <w:marRight w:val="0"/>
      <w:marTop w:val="0"/>
      <w:marBottom w:val="0"/>
      <w:divBdr>
        <w:top w:val="none" w:sz="0" w:space="0" w:color="auto"/>
        <w:left w:val="none" w:sz="0" w:space="0" w:color="auto"/>
        <w:bottom w:val="none" w:sz="0" w:space="0" w:color="auto"/>
        <w:right w:val="none" w:sz="0" w:space="0" w:color="auto"/>
      </w:divBdr>
    </w:div>
    <w:div w:id="283972881">
      <w:bodyDiv w:val="1"/>
      <w:marLeft w:val="0"/>
      <w:marRight w:val="0"/>
      <w:marTop w:val="0"/>
      <w:marBottom w:val="0"/>
      <w:divBdr>
        <w:top w:val="none" w:sz="0" w:space="0" w:color="auto"/>
        <w:left w:val="none" w:sz="0" w:space="0" w:color="auto"/>
        <w:bottom w:val="none" w:sz="0" w:space="0" w:color="auto"/>
        <w:right w:val="none" w:sz="0" w:space="0" w:color="auto"/>
      </w:divBdr>
    </w:div>
    <w:div w:id="285431230">
      <w:bodyDiv w:val="1"/>
      <w:marLeft w:val="0"/>
      <w:marRight w:val="0"/>
      <w:marTop w:val="0"/>
      <w:marBottom w:val="0"/>
      <w:divBdr>
        <w:top w:val="none" w:sz="0" w:space="0" w:color="auto"/>
        <w:left w:val="none" w:sz="0" w:space="0" w:color="auto"/>
        <w:bottom w:val="none" w:sz="0" w:space="0" w:color="auto"/>
        <w:right w:val="none" w:sz="0" w:space="0" w:color="auto"/>
      </w:divBdr>
    </w:div>
    <w:div w:id="290088528">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023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16807202">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4917838">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0694850">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3337271">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3549622">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09810987">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098059">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36340539">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4428404">
      <w:bodyDiv w:val="1"/>
      <w:marLeft w:val="0"/>
      <w:marRight w:val="0"/>
      <w:marTop w:val="0"/>
      <w:marBottom w:val="0"/>
      <w:divBdr>
        <w:top w:val="none" w:sz="0" w:space="0" w:color="auto"/>
        <w:left w:val="none" w:sz="0" w:space="0" w:color="auto"/>
        <w:bottom w:val="none" w:sz="0" w:space="0" w:color="auto"/>
        <w:right w:val="none" w:sz="0" w:space="0" w:color="auto"/>
      </w:divBdr>
    </w:div>
    <w:div w:id="446388592">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64664121">
      <w:bodyDiv w:val="1"/>
      <w:marLeft w:val="0"/>
      <w:marRight w:val="0"/>
      <w:marTop w:val="0"/>
      <w:marBottom w:val="0"/>
      <w:divBdr>
        <w:top w:val="none" w:sz="0" w:space="0" w:color="auto"/>
        <w:left w:val="none" w:sz="0" w:space="0" w:color="auto"/>
        <w:bottom w:val="none" w:sz="0" w:space="0" w:color="auto"/>
        <w:right w:val="none" w:sz="0" w:space="0" w:color="auto"/>
      </w:divBdr>
    </w:div>
    <w:div w:id="470825856">
      <w:bodyDiv w:val="1"/>
      <w:marLeft w:val="0"/>
      <w:marRight w:val="0"/>
      <w:marTop w:val="0"/>
      <w:marBottom w:val="0"/>
      <w:divBdr>
        <w:top w:val="none" w:sz="0" w:space="0" w:color="auto"/>
        <w:left w:val="none" w:sz="0" w:space="0" w:color="auto"/>
        <w:bottom w:val="none" w:sz="0" w:space="0" w:color="auto"/>
        <w:right w:val="none" w:sz="0" w:space="0" w:color="auto"/>
      </w:divBdr>
    </w:div>
    <w:div w:id="474641200">
      <w:bodyDiv w:val="1"/>
      <w:marLeft w:val="0"/>
      <w:marRight w:val="0"/>
      <w:marTop w:val="0"/>
      <w:marBottom w:val="0"/>
      <w:divBdr>
        <w:top w:val="none" w:sz="0" w:space="0" w:color="auto"/>
        <w:left w:val="none" w:sz="0" w:space="0" w:color="auto"/>
        <w:bottom w:val="none" w:sz="0" w:space="0" w:color="auto"/>
        <w:right w:val="none" w:sz="0" w:space="0" w:color="auto"/>
      </w:divBdr>
    </w:div>
    <w:div w:id="47495385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0215147">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7547460">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3887973">
      <w:bodyDiv w:val="1"/>
      <w:marLeft w:val="0"/>
      <w:marRight w:val="0"/>
      <w:marTop w:val="0"/>
      <w:marBottom w:val="0"/>
      <w:divBdr>
        <w:top w:val="none" w:sz="0" w:space="0" w:color="auto"/>
        <w:left w:val="none" w:sz="0" w:space="0" w:color="auto"/>
        <w:bottom w:val="none" w:sz="0" w:space="0" w:color="auto"/>
        <w:right w:val="none" w:sz="0" w:space="0" w:color="auto"/>
      </w:divBdr>
      <w:divsChild>
        <w:div w:id="1661041300">
          <w:marLeft w:val="0"/>
          <w:marRight w:val="0"/>
          <w:marTop w:val="100"/>
          <w:marBottom w:val="100"/>
          <w:divBdr>
            <w:top w:val="none" w:sz="0" w:space="0" w:color="auto"/>
            <w:left w:val="none" w:sz="0" w:space="0" w:color="auto"/>
            <w:bottom w:val="none" w:sz="0" w:space="0" w:color="auto"/>
            <w:right w:val="none" w:sz="0" w:space="0" w:color="auto"/>
          </w:divBdr>
          <w:divsChild>
            <w:div w:id="1607955283">
              <w:marLeft w:val="0"/>
              <w:marRight w:val="0"/>
              <w:marTop w:val="150"/>
              <w:marBottom w:val="150"/>
              <w:divBdr>
                <w:top w:val="none" w:sz="0" w:space="0" w:color="auto"/>
                <w:left w:val="none" w:sz="0" w:space="0" w:color="auto"/>
                <w:bottom w:val="none" w:sz="0" w:space="0" w:color="auto"/>
                <w:right w:val="none" w:sz="0" w:space="0" w:color="auto"/>
              </w:divBdr>
              <w:divsChild>
                <w:div w:id="620116785">
                  <w:marLeft w:val="0"/>
                  <w:marRight w:val="0"/>
                  <w:marTop w:val="0"/>
                  <w:marBottom w:val="0"/>
                  <w:divBdr>
                    <w:top w:val="none" w:sz="0" w:space="0" w:color="auto"/>
                    <w:left w:val="none" w:sz="0" w:space="0" w:color="auto"/>
                    <w:bottom w:val="none" w:sz="0" w:space="0" w:color="auto"/>
                    <w:right w:val="none" w:sz="0" w:space="0" w:color="auto"/>
                  </w:divBdr>
                  <w:divsChild>
                    <w:div w:id="1973708788">
                      <w:marLeft w:val="0"/>
                      <w:marRight w:val="0"/>
                      <w:marTop w:val="150"/>
                      <w:marBottom w:val="0"/>
                      <w:divBdr>
                        <w:top w:val="none" w:sz="0" w:space="0" w:color="auto"/>
                        <w:left w:val="none" w:sz="0" w:space="0" w:color="auto"/>
                        <w:bottom w:val="none" w:sz="0" w:space="0" w:color="auto"/>
                        <w:right w:val="none" w:sz="0" w:space="0" w:color="auto"/>
                      </w:divBdr>
                      <w:divsChild>
                        <w:div w:id="207956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6813306">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4830763">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0388819">
      <w:bodyDiv w:val="1"/>
      <w:marLeft w:val="0"/>
      <w:marRight w:val="0"/>
      <w:marTop w:val="0"/>
      <w:marBottom w:val="0"/>
      <w:divBdr>
        <w:top w:val="none" w:sz="0" w:space="0" w:color="auto"/>
        <w:left w:val="none" w:sz="0" w:space="0" w:color="auto"/>
        <w:bottom w:val="none" w:sz="0" w:space="0" w:color="auto"/>
        <w:right w:val="none" w:sz="0" w:space="0" w:color="auto"/>
      </w:divBdr>
      <w:divsChild>
        <w:div w:id="692419513">
          <w:marLeft w:val="0"/>
          <w:marRight w:val="0"/>
          <w:marTop w:val="100"/>
          <w:marBottom w:val="100"/>
          <w:divBdr>
            <w:top w:val="none" w:sz="0" w:space="0" w:color="auto"/>
            <w:left w:val="none" w:sz="0" w:space="0" w:color="auto"/>
            <w:bottom w:val="none" w:sz="0" w:space="0" w:color="auto"/>
            <w:right w:val="none" w:sz="0" w:space="0" w:color="auto"/>
          </w:divBdr>
          <w:divsChild>
            <w:div w:id="1251231850">
              <w:marLeft w:val="0"/>
              <w:marRight w:val="0"/>
              <w:marTop w:val="150"/>
              <w:marBottom w:val="150"/>
              <w:divBdr>
                <w:top w:val="none" w:sz="0" w:space="0" w:color="auto"/>
                <w:left w:val="none" w:sz="0" w:space="0" w:color="auto"/>
                <w:bottom w:val="none" w:sz="0" w:space="0" w:color="auto"/>
                <w:right w:val="none" w:sz="0" w:space="0" w:color="auto"/>
              </w:divBdr>
              <w:divsChild>
                <w:div w:id="1427070104">
                  <w:marLeft w:val="0"/>
                  <w:marRight w:val="0"/>
                  <w:marTop w:val="0"/>
                  <w:marBottom w:val="0"/>
                  <w:divBdr>
                    <w:top w:val="none" w:sz="0" w:space="0" w:color="auto"/>
                    <w:left w:val="none" w:sz="0" w:space="0" w:color="auto"/>
                    <w:bottom w:val="none" w:sz="0" w:space="0" w:color="auto"/>
                    <w:right w:val="none" w:sz="0" w:space="0" w:color="auto"/>
                  </w:divBdr>
                  <w:divsChild>
                    <w:div w:id="135225860">
                      <w:marLeft w:val="0"/>
                      <w:marRight w:val="0"/>
                      <w:marTop w:val="150"/>
                      <w:marBottom w:val="0"/>
                      <w:divBdr>
                        <w:top w:val="none" w:sz="0" w:space="0" w:color="auto"/>
                        <w:left w:val="none" w:sz="0" w:space="0" w:color="auto"/>
                        <w:bottom w:val="none" w:sz="0" w:space="0" w:color="auto"/>
                        <w:right w:val="none" w:sz="0" w:space="0" w:color="auto"/>
                      </w:divBdr>
                      <w:divsChild>
                        <w:div w:id="3366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6110211">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574437918">
      <w:bodyDiv w:val="1"/>
      <w:marLeft w:val="0"/>
      <w:marRight w:val="0"/>
      <w:marTop w:val="0"/>
      <w:marBottom w:val="0"/>
      <w:divBdr>
        <w:top w:val="none" w:sz="0" w:space="0" w:color="auto"/>
        <w:left w:val="none" w:sz="0" w:space="0" w:color="auto"/>
        <w:bottom w:val="none" w:sz="0" w:space="0" w:color="auto"/>
        <w:right w:val="none" w:sz="0" w:space="0" w:color="auto"/>
      </w:divBdr>
    </w:div>
    <w:div w:id="595484279">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0989717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1547847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8900593">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477505">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5720225">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49602302">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2582629">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3068392">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4772352">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0252354">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6928901">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1363993">
      <w:bodyDiv w:val="1"/>
      <w:marLeft w:val="0"/>
      <w:marRight w:val="0"/>
      <w:marTop w:val="0"/>
      <w:marBottom w:val="0"/>
      <w:divBdr>
        <w:top w:val="none" w:sz="0" w:space="0" w:color="auto"/>
        <w:left w:val="none" w:sz="0" w:space="0" w:color="auto"/>
        <w:bottom w:val="none" w:sz="0" w:space="0" w:color="auto"/>
        <w:right w:val="none" w:sz="0" w:space="0" w:color="auto"/>
      </w:divBdr>
    </w:div>
    <w:div w:id="724793183">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17032">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20767">
      <w:bodyDiv w:val="1"/>
      <w:marLeft w:val="0"/>
      <w:marRight w:val="0"/>
      <w:marTop w:val="0"/>
      <w:marBottom w:val="0"/>
      <w:divBdr>
        <w:top w:val="none" w:sz="0" w:space="0" w:color="auto"/>
        <w:left w:val="none" w:sz="0" w:space="0" w:color="auto"/>
        <w:bottom w:val="none" w:sz="0" w:space="0" w:color="auto"/>
        <w:right w:val="none" w:sz="0" w:space="0" w:color="auto"/>
      </w:divBdr>
    </w:div>
    <w:div w:id="753935157">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60004">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005210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78528765">
      <w:bodyDiv w:val="1"/>
      <w:marLeft w:val="0"/>
      <w:marRight w:val="0"/>
      <w:marTop w:val="0"/>
      <w:marBottom w:val="0"/>
      <w:divBdr>
        <w:top w:val="none" w:sz="0" w:space="0" w:color="auto"/>
        <w:left w:val="none" w:sz="0" w:space="0" w:color="auto"/>
        <w:bottom w:val="none" w:sz="0" w:space="0" w:color="auto"/>
        <w:right w:val="none" w:sz="0" w:space="0" w:color="auto"/>
      </w:divBdr>
    </w:div>
    <w:div w:id="778990357">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86703194">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3811586">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07863210">
      <w:bodyDiv w:val="1"/>
      <w:marLeft w:val="0"/>
      <w:marRight w:val="0"/>
      <w:marTop w:val="0"/>
      <w:marBottom w:val="0"/>
      <w:divBdr>
        <w:top w:val="none" w:sz="0" w:space="0" w:color="auto"/>
        <w:left w:val="none" w:sz="0" w:space="0" w:color="auto"/>
        <w:bottom w:val="none" w:sz="0" w:space="0" w:color="auto"/>
        <w:right w:val="none" w:sz="0" w:space="0" w:color="auto"/>
      </w:divBdr>
    </w:div>
    <w:div w:id="809900360">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0124072">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29829245">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313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46865737">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4808851">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048624">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1672031">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68833129">
      <w:bodyDiv w:val="1"/>
      <w:marLeft w:val="0"/>
      <w:marRight w:val="0"/>
      <w:marTop w:val="0"/>
      <w:marBottom w:val="0"/>
      <w:divBdr>
        <w:top w:val="none" w:sz="0" w:space="0" w:color="auto"/>
        <w:left w:val="none" w:sz="0" w:space="0" w:color="auto"/>
        <w:bottom w:val="none" w:sz="0" w:space="0" w:color="auto"/>
        <w:right w:val="none" w:sz="0" w:space="0" w:color="auto"/>
      </w:divBdr>
    </w:div>
    <w:div w:id="872380026">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606632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4898646">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0022522">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024592">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6544393">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56064515">
      <w:bodyDiv w:val="1"/>
      <w:marLeft w:val="0"/>
      <w:marRight w:val="0"/>
      <w:marTop w:val="0"/>
      <w:marBottom w:val="0"/>
      <w:divBdr>
        <w:top w:val="none" w:sz="0" w:space="0" w:color="auto"/>
        <w:left w:val="none" w:sz="0" w:space="0" w:color="auto"/>
        <w:bottom w:val="none" w:sz="0" w:space="0" w:color="auto"/>
        <w:right w:val="none" w:sz="0" w:space="0" w:color="auto"/>
      </w:divBdr>
      <w:divsChild>
        <w:div w:id="1782138930">
          <w:marLeft w:val="0"/>
          <w:marRight w:val="0"/>
          <w:marTop w:val="100"/>
          <w:marBottom w:val="100"/>
          <w:divBdr>
            <w:top w:val="none" w:sz="0" w:space="0" w:color="auto"/>
            <w:left w:val="none" w:sz="0" w:space="0" w:color="auto"/>
            <w:bottom w:val="none" w:sz="0" w:space="0" w:color="auto"/>
            <w:right w:val="none" w:sz="0" w:space="0" w:color="auto"/>
          </w:divBdr>
          <w:divsChild>
            <w:div w:id="1551041002">
              <w:marLeft w:val="0"/>
              <w:marRight w:val="0"/>
              <w:marTop w:val="150"/>
              <w:marBottom w:val="150"/>
              <w:divBdr>
                <w:top w:val="none" w:sz="0" w:space="0" w:color="auto"/>
                <w:left w:val="none" w:sz="0" w:space="0" w:color="auto"/>
                <w:bottom w:val="none" w:sz="0" w:space="0" w:color="auto"/>
                <w:right w:val="none" w:sz="0" w:space="0" w:color="auto"/>
              </w:divBdr>
              <w:divsChild>
                <w:div w:id="1323434300">
                  <w:marLeft w:val="0"/>
                  <w:marRight w:val="0"/>
                  <w:marTop w:val="0"/>
                  <w:marBottom w:val="0"/>
                  <w:divBdr>
                    <w:top w:val="none" w:sz="0" w:space="0" w:color="auto"/>
                    <w:left w:val="none" w:sz="0" w:space="0" w:color="auto"/>
                    <w:bottom w:val="none" w:sz="0" w:space="0" w:color="auto"/>
                    <w:right w:val="none" w:sz="0" w:space="0" w:color="auto"/>
                  </w:divBdr>
                  <w:divsChild>
                    <w:div w:id="1224290389">
                      <w:marLeft w:val="0"/>
                      <w:marRight w:val="0"/>
                      <w:marTop w:val="150"/>
                      <w:marBottom w:val="0"/>
                      <w:divBdr>
                        <w:top w:val="none" w:sz="0" w:space="0" w:color="auto"/>
                        <w:left w:val="none" w:sz="0" w:space="0" w:color="auto"/>
                        <w:bottom w:val="none" w:sz="0" w:space="0" w:color="auto"/>
                        <w:right w:val="none" w:sz="0" w:space="0" w:color="auto"/>
                      </w:divBdr>
                      <w:divsChild>
                        <w:div w:id="1891652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0935430">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26056037">
      <w:bodyDiv w:val="1"/>
      <w:marLeft w:val="0"/>
      <w:marRight w:val="0"/>
      <w:marTop w:val="0"/>
      <w:marBottom w:val="0"/>
      <w:divBdr>
        <w:top w:val="none" w:sz="0" w:space="0" w:color="auto"/>
        <w:left w:val="none" w:sz="0" w:space="0" w:color="auto"/>
        <w:bottom w:val="none" w:sz="0" w:space="0" w:color="auto"/>
        <w:right w:val="none" w:sz="0" w:space="0" w:color="auto"/>
      </w:divBdr>
    </w:div>
    <w:div w:id="1030301387">
      <w:bodyDiv w:val="1"/>
      <w:marLeft w:val="0"/>
      <w:marRight w:val="0"/>
      <w:marTop w:val="0"/>
      <w:marBottom w:val="0"/>
      <w:divBdr>
        <w:top w:val="none" w:sz="0" w:space="0" w:color="auto"/>
        <w:left w:val="none" w:sz="0" w:space="0" w:color="auto"/>
        <w:bottom w:val="none" w:sz="0" w:space="0" w:color="auto"/>
        <w:right w:val="none" w:sz="0" w:space="0" w:color="auto"/>
      </w:divBdr>
    </w:div>
    <w:div w:id="1034580940">
      <w:bodyDiv w:val="1"/>
      <w:marLeft w:val="0"/>
      <w:marRight w:val="0"/>
      <w:marTop w:val="0"/>
      <w:marBottom w:val="0"/>
      <w:divBdr>
        <w:top w:val="none" w:sz="0" w:space="0" w:color="auto"/>
        <w:left w:val="none" w:sz="0" w:space="0" w:color="auto"/>
        <w:bottom w:val="none" w:sz="0" w:space="0" w:color="auto"/>
        <w:right w:val="none" w:sz="0" w:space="0" w:color="auto"/>
      </w:divBdr>
      <w:divsChild>
        <w:div w:id="841429170">
          <w:marLeft w:val="0"/>
          <w:marRight w:val="0"/>
          <w:marTop w:val="100"/>
          <w:marBottom w:val="100"/>
          <w:divBdr>
            <w:top w:val="none" w:sz="0" w:space="0" w:color="auto"/>
            <w:left w:val="none" w:sz="0" w:space="0" w:color="auto"/>
            <w:bottom w:val="none" w:sz="0" w:space="0" w:color="auto"/>
            <w:right w:val="none" w:sz="0" w:space="0" w:color="auto"/>
          </w:divBdr>
          <w:divsChild>
            <w:div w:id="1242521174">
              <w:marLeft w:val="0"/>
              <w:marRight w:val="0"/>
              <w:marTop w:val="150"/>
              <w:marBottom w:val="150"/>
              <w:divBdr>
                <w:top w:val="none" w:sz="0" w:space="0" w:color="auto"/>
                <w:left w:val="none" w:sz="0" w:space="0" w:color="auto"/>
                <w:bottom w:val="none" w:sz="0" w:space="0" w:color="auto"/>
                <w:right w:val="none" w:sz="0" w:space="0" w:color="auto"/>
              </w:divBdr>
              <w:divsChild>
                <w:div w:id="102695598">
                  <w:marLeft w:val="0"/>
                  <w:marRight w:val="0"/>
                  <w:marTop w:val="0"/>
                  <w:marBottom w:val="0"/>
                  <w:divBdr>
                    <w:top w:val="none" w:sz="0" w:space="0" w:color="auto"/>
                    <w:left w:val="none" w:sz="0" w:space="0" w:color="auto"/>
                    <w:bottom w:val="none" w:sz="0" w:space="0" w:color="auto"/>
                    <w:right w:val="none" w:sz="0" w:space="0" w:color="auto"/>
                  </w:divBdr>
                  <w:divsChild>
                    <w:div w:id="720791880">
                      <w:marLeft w:val="0"/>
                      <w:marRight w:val="0"/>
                      <w:marTop w:val="150"/>
                      <w:marBottom w:val="0"/>
                      <w:divBdr>
                        <w:top w:val="none" w:sz="0" w:space="0" w:color="auto"/>
                        <w:left w:val="none" w:sz="0" w:space="0" w:color="auto"/>
                        <w:bottom w:val="none" w:sz="0" w:space="0" w:color="auto"/>
                        <w:right w:val="none" w:sz="0" w:space="0" w:color="auto"/>
                      </w:divBdr>
                      <w:divsChild>
                        <w:div w:id="44388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18978">
      <w:bodyDiv w:val="1"/>
      <w:marLeft w:val="0"/>
      <w:marRight w:val="0"/>
      <w:marTop w:val="0"/>
      <w:marBottom w:val="0"/>
      <w:divBdr>
        <w:top w:val="none" w:sz="0" w:space="0" w:color="auto"/>
        <w:left w:val="none" w:sz="0" w:space="0" w:color="auto"/>
        <w:bottom w:val="none" w:sz="0" w:space="0" w:color="auto"/>
        <w:right w:val="none" w:sz="0" w:space="0" w:color="auto"/>
      </w:divBdr>
    </w:div>
    <w:div w:id="1040933125">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0254721">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2435208">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07583368">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3986451">
      <w:bodyDiv w:val="1"/>
      <w:marLeft w:val="0"/>
      <w:marRight w:val="0"/>
      <w:marTop w:val="0"/>
      <w:marBottom w:val="0"/>
      <w:divBdr>
        <w:top w:val="none" w:sz="0" w:space="0" w:color="auto"/>
        <w:left w:val="none" w:sz="0" w:space="0" w:color="auto"/>
        <w:bottom w:val="none" w:sz="0" w:space="0" w:color="auto"/>
        <w:right w:val="none" w:sz="0" w:space="0" w:color="auto"/>
      </w:divBdr>
    </w:div>
    <w:div w:id="11164110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19564689">
      <w:bodyDiv w:val="1"/>
      <w:marLeft w:val="0"/>
      <w:marRight w:val="0"/>
      <w:marTop w:val="0"/>
      <w:marBottom w:val="0"/>
      <w:divBdr>
        <w:top w:val="none" w:sz="0" w:space="0" w:color="auto"/>
        <w:left w:val="none" w:sz="0" w:space="0" w:color="auto"/>
        <w:bottom w:val="none" w:sz="0" w:space="0" w:color="auto"/>
        <w:right w:val="none" w:sz="0" w:space="0" w:color="auto"/>
      </w:divBdr>
    </w:div>
    <w:div w:id="1127285423">
      <w:bodyDiv w:val="1"/>
      <w:marLeft w:val="0"/>
      <w:marRight w:val="0"/>
      <w:marTop w:val="0"/>
      <w:marBottom w:val="0"/>
      <w:divBdr>
        <w:top w:val="none" w:sz="0" w:space="0" w:color="auto"/>
        <w:left w:val="none" w:sz="0" w:space="0" w:color="auto"/>
        <w:bottom w:val="none" w:sz="0" w:space="0" w:color="auto"/>
        <w:right w:val="none" w:sz="0" w:space="0" w:color="auto"/>
      </w:divBdr>
    </w:div>
    <w:div w:id="1127285426">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0079908">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0950203">
      <w:bodyDiv w:val="1"/>
      <w:marLeft w:val="0"/>
      <w:marRight w:val="0"/>
      <w:marTop w:val="0"/>
      <w:marBottom w:val="0"/>
      <w:divBdr>
        <w:top w:val="none" w:sz="0" w:space="0" w:color="auto"/>
        <w:left w:val="none" w:sz="0" w:space="0" w:color="auto"/>
        <w:bottom w:val="none" w:sz="0" w:space="0" w:color="auto"/>
        <w:right w:val="none" w:sz="0" w:space="0" w:color="auto"/>
      </w:divBdr>
      <w:divsChild>
        <w:div w:id="1342050831">
          <w:marLeft w:val="0"/>
          <w:marRight w:val="0"/>
          <w:marTop w:val="100"/>
          <w:marBottom w:val="100"/>
          <w:divBdr>
            <w:top w:val="none" w:sz="0" w:space="0" w:color="auto"/>
            <w:left w:val="none" w:sz="0" w:space="0" w:color="auto"/>
            <w:bottom w:val="none" w:sz="0" w:space="0" w:color="auto"/>
            <w:right w:val="none" w:sz="0" w:space="0" w:color="auto"/>
          </w:divBdr>
          <w:divsChild>
            <w:div w:id="860321389">
              <w:marLeft w:val="0"/>
              <w:marRight w:val="0"/>
              <w:marTop w:val="150"/>
              <w:marBottom w:val="150"/>
              <w:divBdr>
                <w:top w:val="none" w:sz="0" w:space="0" w:color="auto"/>
                <w:left w:val="none" w:sz="0" w:space="0" w:color="auto"/>
                <w:bottom w:val="none" w:sz="0" w:space="0" w:color="auto"/>
                <w:right w:val="none" w:sz="0" w:space="0" w:color="auto"/>
              </w:divBdr>
              <w:divsChild>
                <w:div w:id="700281078">
                  <w:marLeft w:val="0"/>
                  <w:marRight w:val="0"/>
                  <w:marTop w:val="0"/>
                  <w:marBottom w:val="0"/>
                  <w:divBdr>
                    <w:top w:val="none" w:sz="0" w:space="0" w:color="auto"/>
                    <w:left w:val="none" w:sz="0" w:space="0" w:color="auto"/>
                    <w:bottom w:val="none" w:sz="0" w:space="0" w:color="auto"/>
                    <w:right w:val="none" w:sz="0" w:space="0" w:color="auto"/>
                  </w:divBdr>
                  <w:divsChild>
                    <w:div w:id="631594365">
                      <w:marLeft w:val="0"/>
                      <w:marRight w:val="0"/>
                      <w:marTop w:val="150"/>
                      <w:marBottom w:val="0"/>
                      <w:divBdr>
                        <w:top w:val="none" w:sz="0" w:space="0" w:color="auto"/>
                        <w:left w:val="none" w:sz="0" w:space="0" w:color="auto"/>
                        <w:bottom w:val="none" w:sz="0" w:space="0" w:color="auto"/>
                        <w:right w:val="none" w:sz="0" w:space="0" w:color="auto"/>
                      </w:divBdr>
                      <w:divsChild>
                        <w:div w:id="3104530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59537317">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5319473">
      <w:bodyDiv w:val="1"/>
      <w:marLeft w:val="0"/>
      <w:marRight w:val="0"/>
      <w:marTop w:val="0"/>
      <w:marBottom w:val="0"/>
      <w:divBdr>
        <w:top w:val="none" w:sz="0" w:space="0" w:color="auto"/>
        <w:left w:val="none" w:sz="0" w:space="0" w:color="auto"/>
        <w:bottom w:val="none" w:sz="0" w:space="0" w:color="auto"/>
        <w:right w:val="none" w:sz="0" w:space="0" w:color="auto"/>
      </w:divBdr>
      <w:divsChild>
        <w:div w:id="282998543">
          <w:marLeft w:val="0"/>
          <w:marRight w:val="0"/>
          <w:marTop w:val="100"/>
          <w:marBottom w:val="100"/>
          <w:divBdr>
            <w:top w:val="none" w:sz="0" w:space="0" w:color="auto"/>
            <w:left w:val="none" w:sz="0" w:space="0" w:color="auto"/>
            <w:bottom w:val="none" w:sz="0" w:space="0" w:color="auto"/>
            <w:right w:val="none" w:sz="0" w:space="0" w:color="auto"/>
          </w:divBdr>
          <w:divsChild>
            <w:div w:id="1614433389">
              <w:marLeft w:val="0"/>
              <w:marRight w:val="0"/>
              <w:marTop w:val="150"/>
              <w:marBottom w:val="150"/>
              <w:divBdr>
                <w:top w:val="none" w:sz="0" w:space="0" w:color="auto"/>
                <w:left w:val="none" w:sz="0" w:space="0" w:color="auto"/>
                <w:bottom w:val="none" w:sz="0" w:space="0" w:color="auto"/>
                <w:right w:val="none" w:sz="0" w:space="0" w:color="auto"/>
              </w:divBdr>
              <w:divsChild>
                <w:div w:id="1280531441">
                  <w:marLeft w:val="0"/>
                  <w:marRight w:val="0"/>
                  <w:marTop w:val="0"/>
                  <w:marBottom w:val="0"/>
                  <w:divBdr>
                    <w:top w:val="none" w:sz="0" w:space="0" w:color="auto"/>
                    <w:left w:val="none" w:sz="0" w:space="0" w:color="auto"/>
                    <w:bottom w:val="none" w:sz="0" w:space="0" w:color="auto"/>
                    <w:right w:val="none" w:sz="0" w:space="0" w:color="auto"/>
                  </w:divBdr>
                  <w:divsChild>
                    <w:div w:id="499390381">
                      <w:marLeft w:val="0"/>
                      <w:marRight w:val="0"/>
                      <w:marTop w:val="150"/>
                      <w:marBottom w:val="0"/>
                      <w:divBdr>
                        <w:top w:val="none" w:sz="0" w:space="0" w:color="auto"/>
                        <w:left w:val="none" w:sz="0" w:space="0" w:color="auto"/>
                        <w:bottom w:val="none" w:sz="0" w:space="0" w:color="auto"/>
                        <w:right w:val="none" w:sz="0" w:space="0" w:color="auto"/>
                      </w:divBdr>
                      <w:divsChild>
                        <w:div w:id="623511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0368377">
      <w:bodyDiv w:val="1"/>
      <w:marLeft w:val="0"/>
      <w:marRight w:val="0"/>
      <w:marTop w:val="0"/>
      <w:marBottom w:val="0"/>
      <w:divBdr>
        <w:top w:val="none" w:sz="0" w:space="0" w:color="auto"/>
        <w:left w:val="none" w:sz="0" w:space="0" w:color="auto"/>
        <w:bottom w:val="none" w:sz="0" w:space="0" w:color="auto"/>
        <w:right w:val="none" w:sz="0" w:space="0" w:color="auto"/>
      </w:divBdr>
    </w:div>
    <w:div w:id="1170876172">
      <w:bodyDiv w:val="1"/>
      <w:marLeft w:val="0"/>
      <w:marRight w:val="0"/>
      <w:marTop w:val="0"/>
      <w:marBottom w:val="0"/>
      <w:divBdr>
        <w:top w:val="none" w:sz="0" w:space="0" w:color="auto"/>
        <w:left w:val="none" w:sz="0" w:space="0" w:color="auto"/>
        <w:bottom w:val="none" w:sz="0" w:space="0" w:color="auto"/>
        <w:right w:val="none" w:sz="0" w:space="0" w:color="auto"/>
      </w:divBdr>
    </w:div>
    <w:div w:id="1172717845">
      <w:bodyDiv w:val="1"/>
      <w:marLeft w:val="0"/>
      <w:marRight w:val="0"/>
      <w:marTop w:val="0"/>
      <w:marBottom w:val="0"/>
      <w:divBdr>
        <w:top w:val="none" w:sz="0" w:space="0" w:color="auto"/>
        <w:left w:val="none" w:sz="0" w:space="0" w:color="auto"/>
        <w:bottom w:val="none" w:sz="0" w:space="0" w:color="auto"/>
        <w:right w:val="none" w:sz="0" w:space="0" w:color="auto"/>
      </w:divBdr>
      <w:divsChild>
        <w:div w:id="1979725336">
          <w:marLeft w:val="0"/>
          <w:marRight w:val="0"/>
          <w:marTop w:val="100"/>
          <w:marBottom w:val="100"/>
          <w:divBdr>
            <w:top w:val="none" w:sz="0" w:space="0" w:color="auto"/>
            <w:left w:val="none" w:sz="0" w:space="0" w:color="auto"/>
            <w:bottom w:val="none" w:sz="0" w:space="0" w:color="auto"/>
            <w:right w:val="none" w:sz="0" w:space="0" w:color="auto"/>
          </w:divBdr>
          <w:divsChild>
            <w:div w:id="965040731">
              <w:marLeft w:val="0"/>
              <w:marRight w:val="0"/>
              <w:marTop w:val="150"/>
              <w:marBottom w:val="150"/>
              <w:divBdr>
                <w:top w:val="none" w:sz="0" w:space="0" w:color="auto"/>
                <w:left w:val="none" w:sz="0" w:space="0" w:color="auto"/>
                <w:bottom w:val="none" w:sz="0" w:space="0" w:color="auto"/>
                <w:right w:val="none" w:sz="0" w:space="0" w:color="auto"/>
              </w:divBdr>
              <w:divsChild>
                <w:div w:id="1288468360">
                  <w:marLeft w:val="0"/>
                  <w:marRight w:val="0"/>
                  <w:marTop w:val="0"/>
                  <w:marBottom w:val="0"/>
                  <w:divBdr>
                    <w:top w:val="none" w:sz="0" w:space="0" w:color="auto"/>
                    <w:left w:val="none" w:sz="0" w:space="0" w:color="auto"/>
                    <w:bottom w:val="none" w:sz="0" w:space="0" w:color="auto"/>
                    <w:right w:val="none" w:sz="0" w:space="0" w:color="auto"/>
                  </w:divBdr>
                  <w:divsChild>
                    <w:div w:id="1415476114">
                      <w:marLeft w:val="0"/>
                      <w:marRight w:val="0"/>
                      <w:marTop w:val="150"/>
                      <w:marBottom w:val="0"/>
                      <w:divBdr>
                        <w:top w:val="none" w:sz="0" w:space="0" w:color="auto"/>
                        <w:left w:val="none" w:sz="0" w:space="0" w:color="auto"/>
                        <w:bottom w:val="none" w:sz="0" w:space="0" w:color="auto"/>
                        <w:right w:val="none" w:sz="0" w:space="0" w:color="auto"/>
                      </w:divBdr>
                      <w:divsChild>
                        <w:div w:id="1347829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6978">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5004410">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199510396">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2009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80">
          <w:marLeft w:val="0"/>
          <w:marRight w:val="0"/>
          <w:marTop w:val="100"/>
          <w:marBottom w:val="100"/>
          <w:divBdr>
            <w:top w:val="none" w:sz="0" w:space="0" w:color="auto"/>
            <w:left w:val="none" w:sz="0" w:space="0" w:color="auto"/>
            <w:bottom w:val="none" w:sz="0" w:space="0" w:color="auto"/>
            <w:right w:val="none" w:sz="0" w:space="0" w:color="auto"/>
          </w:divBdr>
          <w:divsChild>
            <w:div w:id="230115253">
              <w:marLeft w:val="0"/>
              <w:marRight w:val="0"/>
              <w:marTop w:val="150"/>
              <w:marBottom w:val="150"/>
              <w:divBdr>
                <w:top w:val="none" w:sz="0" w:space="0" w:color="auto"/>
                <w:left w:val="none" w:sz="0" w:space="0" w:color="auto"/>
                <w:bottom w:val="none" w:sz="0" w:space="0" w:color="auto"/>
                <w:right w:val="none" w:sz="0" w:space="0" w:color="auto"/>
              </w:divBdr>
              <w:divsChild>
                <w:div w:id="511455839">
                  <w:marLeft w:val="0"/>
                  <w:marRight w:val="0"/>
                  <w:marTop w:val="0"/>
                  <w:marBottom w:val="0"/>
                  <w:divBdr>
                    <w:top w:val="none" w:sz="0" w:space="0" w:color="auto"/>
                    <w:left w:val="none" w:sz="0" w:space="0" w:color="auto"/>
                    <w:bottom w:val="none" w:sz="0" w:space="0" w:color="auto"/>
                    <w:right w:val="none" w:sz="0" w:space="0" w:color="auto"/>
                  </w:divBdr>
                  <w:divsChild>
                    <w:div w:id="966198610">
                      <w:marLeft w:val="0"/>
                      <w:marRight w:val="0"/>
                      <w:marTop w:val="150"/>
                      <w:marBottom w:val="0"/>
                      <w:divBdr>
                        <w:top w:val="none" w:sz="0" w:space="0" w:color="auto"/>
                        <w:left w:val="none" w:sz="0" w:space="0" w:color="auto"/>
                        <w:bottom w:val="none" w:sz="0" w:space="0" w:color="auto"/>
                        <w:right w:val="none" w:sz="0" w:space="0" w:color="auto"/>
                      </w:divBdr>
                      <w:divsChild>
                        <w:div w:id="729423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17062">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68005256">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764059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111538">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89433132">
      <w:bodyDiv w:val="1"/>
      <w:marLeft w:val="0"/>
      <w:marRight w:val="0"/>
      <w:marTop w:val="0"/>
      <w:marBottom w:val="0"/>
      <w:divBdr>
        <w:top w:val="none" w:sz="0" w:space="0" w:color="auto"/>
        <w:left w:val="none" w:sz="0" w:space="0" w:color="auto"/>
        <w:bottom w:val="none" w:sz="0" w:space="0" w:color="auto"/>
        <w:right w:val="none" w:sz="0" w:space="0" w:color="auto"/>
      </w:divBdr>
    </w:div>
    <w:div w:id="1290548218">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02808566">
      <w:bodyDiv w:val="1"/>
      <w:marLeft w:val="0"/>
      <w:marRight w:val="0"/>
      <w:marTop w:val="0"/>
      <w:marBottom w:val="0"/>
      <w:divBdr>
        <w:top w:val="none" w:sz="0" w:space="0" w:color="auto"/>
        <w:left w:val="none" w:sz="0" w:space="0" w:color="auto"/>
        <w:bottom w:val="none" w:sz="0" w:space="0" w:color="auto"/>
        <w:right w:val="none" w:sz="0" w:space="0" w:color="auto"/>
      </w:divBdr>
    </w:div>
    <w:div w:id="1303148220">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6374129">
      <w:bodyDiv w:val="1"/>
      <w:marLeft w:val="0"/>
      <w:marRight w:val="0"/>
      <w:marTop w:val="0"/>
      <w:marBottom w:val="0"/>
      <w:divBdr>
        <w:top w:val="none" w:sz="0" w:space="0" w:color="auto"/>
        <w:left w:val="none" w:sz="0" w:space="0" w:color="auto"/>
        <w:bottom w:val="none" w:sz="0" w:space="0" w:color="auto"/>
        <w:right w:val="none" w:sz="0" w:space="0" w:color="auto"/>
      </w:divBdr>
    </w:div>
    <w:div w:id="1318605318">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64915">
      <w:bodyDiv w:val="1"/>
      <w:marLeft w:val="0"/>
      <w:marRight w:val="0"/>
      <w:marTop w:val="0"/>
      <w:marBottom w:val="0"/>
      <w:divBdr>
        <w:top w:val="none" w:sz="0" w:space="0" w:color="auto"/>
        <w:left w:val="none" w:sz="0" w:space="0" w:color="auto"/>
        <w:bottom w:val="none" w:sz="0" w:space="0" w:color="auto"/>
        <w:right w:val="none" w:sz="0" w:space="0" w:color="auto"/>
      </w:divBdr>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59621044">
      <w:bodyDiv w:val="1"/>
      <w:marLeft w:val="0"/>
      <w:marRight w:val="0"/>
      <w:marTop w:val="0"/>
      <w:marBottom w:val="0"/>
      <w:divBdr>
        <w:top w:val="none" w:sz="0" w:space="0" w:color="auto"/>
        <w:left w:val="none" w:sz="0" w:space="0" w:color="auto"/>
        <w:bottom w:val="none" w:sz="0" w:space="0" w:color="auto"/>
        <w:right w:val="none" w:sz="0" w:space="0" w:color="auto"/>
      </w:divBdr>
      <w:divsChild>
        <w:div w:id="896165660">
          <w:marLeft w:val="0"/>
          <w:marRight w:val="0"/>
          <w:marTop w:val="100"/>
          <w:marBottom w:val="100"/>
          <w:divBdr>
            <w:top w:val="none" w:sz="0" w:space="0" w:color="auto"/>
            <w:left w:val="none" w:sz="0" w:space="0" w:color="auto"/>
            <w:bottom w:val="none" w:sz="0" w:space="0" w:color="auto"/>
            <w:right w:val="none" w:sz="0" w:space="0" w:color="auto"/>
          </w:divBdr>
          <w:divsChild>
            <w:div w:id="1021203156">
              <w:marLeft w:val="0"/>
              <w:marRight w:val="0"/>
              <w:marTop w:val="150"/>
              <w:marBottom w:val="150"/>
              <w:divBdr>
                <w:top w:val="none" w:sz="0" w:space="0" w:color="auto"/>
                <w:left w:val="none" w:sz="0" w:space="0" w:color="auto"/>
                <w:bottom w:val="none" w:sz="0" w:space="0" w:color="auto"/>
                <w:right w:val="none" w:sz="0" w:space="0" w:color="auto"/>
              </w:divBdr>
              <w:divsChild>
                <w:div w:id="1206530340">
                  <w:marLeft w:val="0"/>
                  <w:marRight w:val="0"/>
                  <w:marTop w:val="0"/>
                  <w:marBottom w:val="0"/>
                  <w:divBdr>
                    <w:top w:val="none" w:sz="0" w:space="0" w:color="auto"/>
                    <w:left w:val="none" w:sz="0" w:space="0" w:color="auto"/>
                    <w:bottom w:val="none" w:sz="0" w:space="0" w:color="auto"/>
                    <w:right w:val="none" w:sz="0" w:space="0" w:color="auto"/>
                  </w:divBdr>
                  <w:divsChild>
                    <w:div w:id="209878534">
                      <w:marLeft w:val="0"/>
                      <w:marRight w:val="0"/>
                      <w:marTop w:val="150"/>
                      <w:marBottom w:val="0"/>
                      <w:divBdr>
                        <w:top w:val="none" w:sz="0" w:space="0" w:color="auto"/>
                        <w:left w:val="none" w:sz="0" w:space="0" w:color="auto"/>
                        <w:bottom w:val="none" w:sz="0" w:space="0" w:color="auto"/>
                        <w:right w:val="none" w:sz="0" w:space="0" w:color="auto"/>
                      </w:divBdr>
                      <w:divsChild>
                        <w:div w:id="67930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66634301">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78883">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0711414">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000198">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58067003">
      <w:bodyDiv w:val="1"/>
      <w:marLeft w:val="0"/>
      <w:marRight w:val="0"/>
      <w:marTop w:val="0"/>
      <w:marBottom w:val="0"/>
      <w:divBdr>
        <w:top w:val="none" w:sz="0" w:space="0" w:color="auto"/>
        <w:left w:val="none" w:sz="0" w:space="0" w:color="auto"/>
        <w:bottom w:val="none" w:sz="0" w:space="0" w:color="auto"/>
        <w:right w:val="none" w:sz="0" w:space="0" w:color="auto"/>
      </w:divBdr>
      <w:divsChild>
        <w:div w:id="888491833">
          <w:marLeft w:val="0"/>
          <w:marRight w:val="0"/>
          <w:marTop w:val="100"/>
          <w:marBottom w:val="100"/>
          <w:divBdr>
            <w:top w:val="none" w:sz="0" w:space="0" w:color="auto"/>
            <w:left w:val="none" w:sz="0" w:space="0" w:color="auto"/>
            <w:bottom w:val="none" w:sz="0" w:space="0" w:color="auto"/>
            <w:right w:val="none" w:sz="0" w:space="0" w:color="auto"/>
          </w:divBdr>
          <w:divsChild>
            <w:div w:id="17389088">
              <w:marLeft w:val="0"/>
              <w:marRight w:val="0"/>
              <w:marTop w:val="150"/>
              <w:marBottom w:val="150"/>
              <w:divBdr>
                <w:top w:val="none" w:sz="0" w:space="0" w:color="auto"/>
                <w:left w:val="none" w:sz="0" w:space="0" w:color="auto"/>
                <w:bottom w:val="none" w:sz="0" w:space="0" w:color="auto"/>
                <w:right w:val="none" w:sz="0" w:space="0" w:color="auto"/>
              </w:divBdr>
              <w:divsChild>
                <w:div w:id="506097198">
                  <w:marLeft w:val="0"/>
                  <w:marRight w:val="0"/>
                  <w:marTop w:val="0"/>
                  <w:marBottom w:val="0"/>
                  <w:divBdr>
                    <w:top w:val="none" w:sz="0" w:space="0" w:color="auto"/>
                    <w:left w:val="none" w:sz="0" w:space="0" w:color="auto"/>
                    <w:bottom w:val="none" w:sz="0" w:space="0" w:color="auto"/>
                    <w:right w:val="none" w:sz="0" w:space="0" w:color="auto"/>
                  </w:divBdr>
                  <w:divsChild>
                    <w:div w:id="789011590">
                      <w:marLeft w:val="0"/>
                      <w:marRight w:val="0"/>
                      <w:marTop w:val="150"/>
                      <w:marBottom w:val="0"/>
                      <w:divBdr>
                        <w:top w:val="none" w:sz="0" w:space="0" w:color="auto"/>
                        <w:left w:val="none" w:sz="0" w:space="0" w:color="auto"/>
                        <w:bottom w:val="none" w:sz="0" w:space="0" w:color="auto"/>
                        <w:right w:val="none" w:sz="0" w:space="0" w:color="auto"/>
                      </w:divBdr>
                      <w:divsChild>
                        <w:div w:id="1526869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2382">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1875271">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68547601">
      <w:bodyDiv w:val="1"/>
      <w:marLeft w:val="0"/>
      <w:marRight w:val="0"/>
      <w:marTop w:val="0"/>
      <w:marBottom w:val="0"/>
      <w:divBdr>
        <w:top w:val="none" w:sz="0" w:space="0" w:color="auto"/>
        <w:left w:val="none" w:sz="0" w:space="0" w:color="auto"/>
        <w:bottom w:val="none" w:sz="0" w:space="0" w:color="auto"/>
        <w:right w:val="none" w:sz="0" w:space="0" w:color="auto"/>
      </w:divBdr>
    </w:div>
    <w:div w:id="1471706128">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87166592">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093702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3785129">
      <w:bodyDiv w:val="1"/>
      <w:marLeft w:val="0"/>
      <w:marRight w:val="0"/>
      <w:marTop w:val="0"/>
      <w:marBottom w:val="0"/>
      <w:divBdr>
        <w:top w:val="none" w:sz="0" w:space="0" w:color="auto"/>
        <w:left w:val="none" w:sz="0" w:space="0" w:color="auto"/>
        <w:bottom w:val="none" w:sz="0" w:space="0" w:color="auto"/>
        <w:right w:val="none" w:sz="0" w:space="0" w:color="auto"/>
      </w:divBdr>
    </w:div>
    <w:div w:id="1525092757">
      <w:bodyDiv w:val="1"/>
      <w:marLeft w:val="0"/>
      <w:marRight w:val="0"/>
      <w:marTop w:val="0"/>
      <w:marBottom w:val="0"/>
      <w:divBdr>
        <w:top w:val="none" w:sz="0" w:space="0" w:color="auto"/>
        <w:left w:val="none" w:sz="0" w:space="0" w:color="auto"/>
        <w:bottom w:val="none" w:sz="0" w:space="0" w:color="auto"/>
        <w:right w:val="none" w:sz="0" w:space="0" w:color="auto"/>
      </w:divBdr>
    </w:div>
    <w:div w:id="1525754871">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7044742">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58392263">
      <w:bodyDiv w:val="1"/>
      <w:marLeft w:val="0"/>
      <w:marRight w:val="0"/>
      <w:marTop w:val="0"/>
      <w:marBottom w:val="0"/>
      <w:divBdr>
        <w:top w:val="none" w:sz="0" w:space="0" w:color="auto"/>
        <w:left w:val="none" w:sz="0" w:space="0" w:color="auto"/>
        <w:bottom w:val="none" w:sz="0" w:space="0" w:color="auto"/>
        <w:right w:val="none" w:sz="0" w:space="0" w:color="auto"/>
      </w:divBdr>
    </w:div>
    <w:div w:id="1560901224">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1213564">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1504422">
      <w:bodyDiv w:val="1"/>
      <w:marLeft w:val="0"/>
      <w:marRight w:val="0"/>
      <w:marTop w:val="0"/>
      <w:marBottom w:val="0"/>
      <w:divBdr>
        <w:top w:val="none" w:sz="0" w:space="0" w:color="auto"/>
        <w:left w:val="none" w:sz="0" w:space="0" w:color="auto"/>
        <w:bottom w:val="none" w:sz="0" w:space="0" w:color="auto"/>
        <w:right w:val="none" w:sz="0" w:space="0" w:color="auto"/>
      </w:divBdr>
      <w:divsChild>
        <w:div w:id="482160993">
          <w:marLeft w:val="0"/>
          <w:marRight w:val="0"/>
          <w:marTop w:val="100"/>
          <w:marBottom w:val="100"/>
          <w:divBdr>
            <w:top w:val="none" w:sz="0" w:space="0" w:color="auto"/>
            <w:left w:val="none" w:sz="0" w:space="0" w:color="auto"/>
            <w:bottom w:val="none" w:sz="0" w:space="0" w:color="auto"/>
            <w:right w:val="none" w:sz="0" w:space="0" w:color="auto"/>
          </w:divBdr>
          <w:divsChild>
            <w:div w:id="1187864960">
              <w:marLeft w:val="0"/>
              <w:marRight w:val="0"/>
              <w:marTop w:val="150"/>
              <w:marBottom w:val="150"/>
              <w:divBdr>
                <w:top w:val="none" w:sz="0" w:space="0" w:color="auto"/>
                <w:left w:val="none" w:sz="0" w:space="0" w:color="auto"/>
                <w:bottom w:val="none" w:sz="0" w:space="0" w:color="auto"/>
                <w:right w:val="none" w:sz="0" w:space="0" w:color="auto"/>
              </w:divBdr>
              <w:divsChild>
                <w:div w:id="2083286943">
                  <w:marLeft w:val="0"/>
                  <w:marRight w:val="0"/>
                  <w:marTop w:val="0"/>
                  <w:marBottom w:val="0"/>
                  <w:divBdr>
                    <w:top w:val="none" w:sz="0" w:space="0" w:color="auto"/>
                    <w:left w:val="none" w:sz="0" w:space="0" w:color="auto"/>
                    <w:bottom w:val="none" w:sz="0" w:space="0" w:color="auto"/>
                    <w:right w:val="none" w:sz="0" w:space="0" w:color="auto"/>
                  </w:divBdr>
                  <w:divsChild>
                    <w:div w:id="549732613">
                      <w:marLeft w:val="0"/>
                      <w:marRight w:val="0"/>
                      <w:marTop w:val="150"/>
                      <w:marBottom w:val="0"/>
                      <w:divBdr>
                        <w:top w:val="none" w:sz="0" w:space="0" w:color="auto"/>
                        <w:left w:val="none" w:sz="0" w:space="0" w:color="auto"/>
                        <w:bottom w:val="none" w:sz="0" w:space="0" w:color="auto"/>
                        <w:right w:val="none" w:sz="0" w:space="0" w:color="auto"/>
                      </w:divBdr>
                      <w:divsChild>
                        <w:div w:id="2100711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4239457">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598831913">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5310136">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675065">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38291150">
      <w:bodyDiv w:val="1"/>
      <w:marLeft w:val="0"/>
      <w:marRight w:val="0"/>
      <w:marTop w:val="0"/>
      <w:marBottom w:val="0"/>
      <w:divBdr>
        <w:top w:val="none" w:sz="0" w:space="0" w:color="auto"/>
        <w:left w:val="none" w:sz="0" w:space="0" w:color="auto"/>
        <w:bottom w:val="none" w:sz="0" w:space="0" w:color="auto"/>
        <w:right w:val="none" w:sz="0" w:space="0" w:color="auto"/>
      </w:divBdr>
    </w:div>
    <w:div w:id="1640650771">
      <w:bodyDiv w:val="1"/>
      <w:marLeft w:val="0"/>
      <w:marRight w:val="0"/>
      <w:marTop w:val="0"/>
      <w:marBottom w:val="0"/>
      <w:divBdr>
        <w:top w:val="none" w:sz="0" w:space="0" w:color="auto"/>
        <w:left w:val="none" w:sz="0" w:space="0" w:color="auto"/>
        <w:bottom w:val="none" w:sz="0" w:space="0" w:color="auto"/>
        <w:right w:val="none" w:sz="0" w:space="0" w:color="auto"/>
      </w:divBdr>
    </w:div>
    <w:div w:id="1643005389">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4577519">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77103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44">
          <w:marLeft w:val="0"/>
          <w:marRight w:val="0"/>
          <w:marTop w:val="100"/>
          <w:marBottom w:val="100"/>
          <w:divBdr>
            <w:top w:val="none" w:sz="0" w:space="0" w:color="auto"/>
            <w:left w:val="none" w:sz="0" w:space="0" w:color="auto"/>
            <w:bottom w:val="none" w:sz="0" w:space="0" w:color="auto"/>
            <w:right w:val="none" w:sz="0" w:space="0" w:color="auto"/>
          </w:divBdr>
          <w:divsChild>
            <w:div w:id="86003591">
              <w:marLeft w:val="0"/>
              <w:marRight w:val="0"/>
              <w:marTop w:val="150"/>
              <w:marBottom w:val="150"/>
              <w:divBdr>
                <w:top w:val="none" w:sz="0" w:space="0" w:color="auto"/>
                <w:left w:val="none" w:sz="0" w:space="0" w:color="auto"/>
                <w:bottom w:val="none" w:sz="0" w:space="0" w:color="auto"/>
                <w:right w:val="none" w:sz="0" w:space="0" w:color="auto"/>
              </w:divBdr>
              <w:divsChild>
                <w:div w:id="1460302012">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150"/>
                      <w:marBottom w:val="0"/>
                      <w:divBdr>
                        <w:top w:val="none" w:sz="0" w:space="0" w:color="auto"/>
                        <w:left w:val="none" w:sz="0" w:space="0" w:color="auto"/>
                        <w:bottom w:val="none" w:sz="0" w:space="0" w:color="auto"/>
                        <w:right w:val="none" w:sz="0" w:space="0" w:color="auto"/>
                      </w:divBdr>
                      <w:divsChild>
                        <w:div w:id="71897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3824171">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68052555">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4278043">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698116594">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2992746">
      <w:bodyDiv w:val="1"/>
      <w:marLeft w:val="0"/>
      <w:marRight w:val="0"/>
      <w:marTop w:val="0"/>
      <w:marBottom w:val="0"/>
      <w:divBdr>
        <w:top w:val="none" w:sz="0" w:space="0" w:color="auto"/>
        <w:left w:val="none" w:sz="0" w:space="0" w:color="auto"/>
        <w:bottom w:val="none" w:sz="0" w:space="0" w:color="auto"/>
        <w:right w:val="none" w:sz="0" w:space="0" w:color="auto"/>
      </w:divBdr>
    </w:div>
    <w:div w:id="1714647142">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195805">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19207514">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37244923">
      <w:bodyDiv w:val="1"/>
      <w:marLeft w:val="0"/>
      <w:marRight w:val="0"/>
      <w:marTop w:val="0"/>
      <w:marBottom w:val="0"/>
      <w:divBdr>
        <w:top w:val="none" w:sz="0" w:space="0" w:color="auto"/>
        <w:left w:val="none" w:sz="0" w:space="0" w:color="auto"/>
        <w:bottom w:val="none" w:sz="0" w:space="0" w:color="auto"/>
        <w:right w:val="none" w:sz="0" w:space="0" w:color="auto"/>
      </w:divBdr>
    </w:div>
    <w:div w:id="1739591410">
      <w:bodyDiv w:val="1"/>
      <w:marLeft w:val="0"/>
      <w:marRight w:val="0"/>
      <w:marTop w:val="0"/>
      <w:marBottom w:val="0"/>
      <w:divBdr>
        <w:top w:val="none" w:sz="0" w:space="0" w:color="auto"/>
        <w:left w:val="none" w:sz="0" w:space="0" w:color="auto"/>
        <w:bottom w:val="none" w:sz="0" w:space="0" w:color="auto"/>
        <w:right w:val="none" w:sz="0" w:space="0" w:color="auto"/>
      </w:divBdr>
      <w:divsChild>
        <w:div w:id="1797016817">
          <w:marLeft w:val="0"/>
          <w:marRight w:val="0"/>
          <w:marTop w:val="100"/>
          <w:marBottom w:val="100"/>
          <w:divBdr>
            <w:top w:val="none" w:sz="0" w:space="0" w:color="auto"/>
            <w:left w:val="none" w:sz="0" w:space="0" w:color="auto"/>
            <w:bottom w:val="none" w:sz="0" w:space="0" w:color="auto"/>
            <w:right w:val="none" w:sz="0" w:space="0" w:color="auto"/>
          </w:divBdr>
          <w:divsChild>
            <w:div w:id="265425604">
              <w:marLeft w:val="0"/>
              <w:marRight w:val="0"/>
              <w:marTop w:val="150"/>
              <w:marBottom w:val="150"/>
              <w:divBdr>
                <w:top w:val="none" w:sz="0" w:space="0" w:color="auto"/>
                <w:left w:val="none" w:sz="0" w:space="0" w:color="auto"/>
                <w:bottom w:val="none" w:sz="0" w:space="0" w:color="auto"/>
                <w:right w:val="none" w:sz="0" w:space="0" w:color="auto"/>
              </w:divBdr>
              <w:divsChild>
                <w:div w:id="46421062">
                  <w:marLeft w:val="0"/>
                  <w:marRight w:val="0"/>
                  <w:marTop w:val="0"/>
                  <w:marBottom w:val="0"/>
                  <w:divBdr>
                    <w:top w:val="none" w:sz="0" w:space="0" w:color="auto"/>
                    <w:left w:val="none" w:sz="0" w:space="0" w:color="auto"/>
                    <w:bottom w:val="none" w:sz="0" w:space="0" w:color="auto"/>
                    <w:right w:val="none" w:sz="0" w:space="0" w:color="auto"/>
                  </w:divBdr>
                  <w:divsChild>
                    <w:div w:id="1751658229">
                      <w:marLeft w:val="0"/>
                      <w:marRight w:val="0"/>
                      <w:marTop w:val="150"/>
                      <w:marBottom w:val="0"/>
                      <w:divBdr>
                        <w:top w:val="none" w:sz="0" w:space="0" w:color="auto"/>
                        <w:left w:val="none" w:sz="0" w:space="0" w:color="auto"/>
                        <w:bottom w:val="none" w:sz="0" w:space="0" w:color="auto"/>
                        <w:right w:val="none" w:sz="0" w:space="0" w:color="auto"/>
                      </w:divBdr>
                      <w:divsChild>
                        <w:div w:id="2065177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46563673">
      <w:bodyDiv w:val="1"/>
      <w:marLeft w:val="0"/>
      <w:marRight w:val="0"/>
      <w:marTop w:val="0"/>
      <w:marBottom w:val="0"/>
      <w:divBdr>
        <w:top w:val="none" w:sz="0" w:space="0" w:color="auto"/>
        <w:left w:val="none" w:sz="0" w:space="0" w:color="auto"/>
        <w:bottom w:val="none" w:sz="0" w:space="0" w:color="auto"/>
        <w:right w:val="none" w:sz="0" w:space="0" w:color="auto"/>
      </w:divBdr>
    </w:div>
    <w:div w:id="1748112417">
      <w:bodyDiv w:val="1"/>
      <w:marLeft w:val="0"/>
      <w:marRight w:val="0"/>
      <w:marTop w:val="0"/>
      <w:marBottom w:val="0"/>
      <w:divBdr>
        <w:top w:val="none" w:sz="0" w:space="0" w:color="auto"/>
        <w:left w:val="none" w:sz="0" w:space="0" w:color="auto"/>
        <w:bottom w:val="none" w:sz="0" w:space="0" w:color="auto"/>
        <w:right w:val="none" w:sz="0" w:space="0" w:color="auto"/>
      </w:divBdr>
    </w:div>
    <w:div w:id="1751658429">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1484123">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68884641">
      <w:bodyDiv w:val="1"/>
      <w:marLeft w:val="0"/>
      <w:marRight w:val="0"/>
      <w:marTop w:val="0"/>
      <w:marBottom w:val="0"/>
      <w:divBdr>
        <w:top w:val="none" w:sz="0" w:space="0" w:color="auto"/>
        <w:left w:val="none" w:sz="0" w:space="0" w:color="auto"/>
        <w:bottom w:val="none" w:sz="0" w:space="0" w:color="auto"/>
        <w:right w:val="none" w:sz="0" w:space="0" w:color="auto"/>
      </w:divBdr>
    </w:div>
    <w:div w:id="177066124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1200559">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79912138">
      <w:bodyDiv w:val="1"/>
      <w:marLeft w:val="0"/>
      <w:marRight w:val="0"/>
      <w:marTop w:val="0"/>
      <w:marBottom w:val="0"/>
      <w:divBdr>
        <w:top w:val="none" w:sz="0" w:space="0" w:color="auto"/>
        <w:left w:val="none" w:sz="0" w:space="0" w:color="auto"/>
        <w:bottom w:val="none" w:sz="0" w:space="0" w:color="auto"/>
        <w:right w:val="none" w:sz="0" w:space="0" w:color="auto"/>
      </w:divBdr>
    </w:div>
    <w:div w:id="1781797264">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88350012">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3429871">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143920">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477259">
      <w:bodyDiv w:val="1"/>
      <w:marLeft w:val="0"/>
      <w:marRight w:val="0"/>
      <w:marTop w:val="0"/>
      <w:marBottom w:val="0"/>
      <w:divBdr>
        <w:top w:val="none" w:sz="0" w:space="0" w:color="auto"/>
        <w:left w:val="none" w:sz="0" w:space="0" w:color="auto"/>
        <w:bottom w:val="none" w:sz="0" w:space="0" w:color="auto"/>
        <w:right w:val="none" w:sz="0" w:space="0" w:color="auto"/>
      </w:divBdr>
      <w:divsChild>
        <w:div w:id="224728405">
          <w:marLeft w:val="0"/>
          <w:marRight w:val="0"/>
          <w:marTop w:val="100"/>
          <w:marBottom w:val="100"/>
          <w:divBdr>
            <w:top w:val="none" w:sz="0" w:space="0" w:color="auto"/>
            <w:left w:val="none" w:sz="0" w:space="0" w:color="auto"/>
            <w:bottom w:val="none" w:sz="0" w:space="0" w:color="auto"/>
            <w:right w:val="none" w:sz="0" w:space="0" w:color="auto"/>
          </w:divBdr>
          <w:divsChild>
            <w:div w:id="135345776">
              <w:marLeft w:val="0"/>
              <w:marRight w:val="0"/>
              <w:marTop w:val="150"/>
              <w:marBottom w:val="150"/>
              <w:divBdr>
                <w:top w:val="none" w:sz="0" w:space="0" w:color="auto"/>
                <w:left w:val="none" w:sz="0" w:space="0" w:color="auto"/>
                <w:bottom w:val="none" w:sz="0" w:space="0" w:color="auto"/>
                <w:right w:val="none" w:sz="0" w:space="0" w:color="auto"/>
              </w:divBdr>
              <w:divsChild>
                <w:div w:id="1595162418">
                  <w:marLeft w:val="0"/>
                  <w:marRight w:val="0"/>
                  <w:marTop w:val="0"/>
                  <w:marBottom w:val="0"/>
                  <w:divBdr>
                    <w:top w:val="none" w:sz="0" w:space="0" w:color="auto"/>
                    <w:left w:val="none" w:sz="0" w:space="0" w:color="auto"/>
                    <w:bottom w:val="none" w:sz="0" w:space="0" w:color="auto"/>
                    <w:right w:val="none" w:sz="0" w:space="0" w:color="auto"/>
                  </w:divBdr>
                  <w:divsChild>
                    <w:div w:id="1380282145">
                      <w:marLeft w:val="0"/>
                      <w:marRight w:val="0"/>
                      <w:marTop w:val="150"/>
                      <w:marBottom w:val="0"/>
                      <w:divBdr>
                        <w:top w:val="none" w:sz="0" w:space="0" w:color="auto"/>
                        <w:left w:val="none" w:sz="0" w:space="0" w:color="auto"/>
                        <w:bottom w:val="none" w:sz="0" w:space="0" w:color="auto"/>
                        <w:right w:val="none" w:sz="0" w:space="0" w:color="auto"/>
                      </w:divBdr>
                      <w:divsChild>
                        <w:div w:id="350956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3567891">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2057352">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42377031">
      <w:bodyDiv w:val="1"/>
      <w:marLeft w:val="0"/>
      <w:marRight w:val="0"/>
      <w:marTop w:val="0"/>
      <w:marBottom w:val="0"/>
      <w:divBdr>
        <w:top w:val="none" w:sz="0" w:space="0" w:color="auto"/>
        <w:left w:val="none" w:sz="0" w:space="0" w:color="auto"/>
        <w:bottom w:val="none" w:sz="0" w:space="0" w:color="auto"/>
        <w:right w:val="none" w:sz="0" w:space="0" w:color="auto"/>
      </w:divBdr>
    </w:div>
    <w:div w:id="1949509979">
      <w:bodyDiv w:val="1"/>
      <w:marLeft w:val="0"/>
      <w:marRight w:val="0"/>
      <w:marTop w:val="0"/>
      <w:marBottom w:val="0"/>
      <w:divBdr>
        <w:top w:val="none" w:sz="0" w:space="0" w:color="auto"/>
        <w:left w:val="none" w:sz="0" w:space="0" w:color="auto"/>
        <w:bottom w:val="none" w:sz="0" w:space="0" w:color="auto"/>
        <w:right w:val="none" w:sz="0" w:space="0" w:color="auto"/>
      </w:divBdr>
    </w:div>
    <w:div w:id="1954625672">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55944463">
      <w:bodyDiv w:val="1"/>
      <w:marLeft w:val="0"/>
      <w:marRight w:val="0"/>
      <w:marTop w:val="0"/>
      <w:marBottom w:val="0"/>
      <w:divBdr>
        <w:top w:val="none" w:sz="0" w:space="0" w:color="auto"/>
        <w:left w:val="none" w:sz="0" w:space="0" w:color="auto"/>
        <w:bottom w:val="none" w:sz="0" w:space="0" w:color="auto"/>
        <w:right w:val="none" w:sz="0" w:space="0" w:color="auto"/>
      </w:divBdr>
    </w:div>
    <w:div w:id="1958751354">
      <w:bodyDiv w:val="1"/>
      <w:marLeft w:val="0"/>
      <w:marRight w:val="0"/>
      <w:marTop w:val="0"/>
      <w:marBottom w:val="0"/>
      <w:divBdr>
        <w:top w:val="none" w:sz="0" w:space="0" w:color="auto"/>
        <w:left w:val="none" w:sz="0" w:space="0" w:color="auto"/>
        <w:bottom w:val="none" w:sz="0" w:space="0" w:color="auto"/>
        <w:right w:val="none" w:sz="0" w:space="0" w:color="auto"/>
      </w:divBdr>
    </w:div>
    <w:div w:id="1959293787">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6615798">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7947288">
      <w:bodyDiv w:val="1"/>
      <w:marLeft w:val="0"/>
      <w:marRight w:val="0"/>
      <w:marTop w:val="0"/>
      <w:marBottom w:val="0"/>
      <w:divBdr>
        <w:top w:val="none" w:sz="0" w:space="0" w:color="auto"/>
        <w:left w:val="none" w:sz="0" w:space="0" w:color="auto"/>
        <w:bottom w:val="none" w:sz="0" w:space="0" w:color="auto"/>
        <w:right w:val="none" w:sz="0" w:space="0" w:color="auto"/>
      </w:divBdr>
    </w:div>
    <w:div w:id="1978029741">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85700698">
      <w:bodyDiv w:val="1"/>
      <w:marLeft w:val="0"/>
      <w:marRight w:val="0"/>
      <w:marTop w:val="0"/>
      <w:marBottom w:val="0"/>
      <w:divBdr>
        <w:top w:val="none" w:sz="0" w:space="0" w:color="auto"/>
        <w:left w:val="none" w:sz="0" w:space="0" w:color="auto"/>
        <w:bottom w:val="none" w:sz="0" w:space="0" w:color="auto"/>
        <w:right w:val="none" w:sz="0" w:space="0" w:color="auto"/>
      </w:divBdr>
    </w:div>
    <w:div w:id="1987393043">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4645587">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39889852">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45250827">
      <w:bodyDiv w:val="1"/>
      <w:marLeft w:val="0"/>
      <w:marRight w:val="0"/>
      <w:marTop w:val="0"/>
      <w:marBottom w:val="0"/>
      <w:divBdr>
        <w:top w:val="none" w:sz="0" w:space="0" w:color="auto"/>
        <w:left w:val="none" w:sz="0" w:space="0" w:color="auto"/>
        <w:bottom w:val="none" w:sz="0" w:space="0" w:color="auto"/>
        <w:right w:val="none" w:sz="0" w:space="0" w:color="auto"/>
      </w:divBdr>
    </w:div>
    <w:div w:id="2048020834">
      <w:bodyDiv w:val="1"/>
      <w:marLeft w:val="0"/>
      <w:marRight w:val="0"/>
      <w:marTop w:val="0"/>
      <w:marBottom w:val="0"/>
      <w:divBdr>
        <w:top w:val="none" w:sz="0" w:space="0" w:color="auto"/>
        <w:left w:val="none" w:sz="0" w:space="0" w:color="auto"/>
        <w:bottom w:val="none" w:sz="0" w:space="0" w:color="auto"/>
        <w:right w:val="none" w:sz="0" w:space="0" w:color="auto"/>
      </w:divBdr>
    </w:div>
    <w:div w:id="2049715322">
      <w:bodyDiv w:val="1"/>
      <w:marLeft w:val="0"/>
      <w:marRight w:val="0"/>
      <w:marTop w:val="0"/>
      <w:marBottom w:val="0"/>
      <w:divBdr>
        <w:top w:val="none" w:sz="0" w:space="0" w:color="auto"/>
        <w:left w:val="none" w:sz="0" w:space="0" w:color="auto"/>
        <w:bottom w:val="none" w:sz="0" w:space="0" w:color="auto"/>
        <w:right w:val="none" w:sz="0" w:space="0" w:color="auto"/>
      </w:divBdr>
    </w:div>
    <w:div w:id="2050252274">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039398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66102885">
      <w:bodyDiv w:val="1"/>
      <w:marLeft w:val="0"/>
      <w:marRight w:val="0"/>
      <w:marTop w:val="0"/>
      <w:marBottom w:val="0"/>
      <w:divBdr>
        <w:top w:val="none" w:sz="0" w:space="0" w:color="auto"/>
        <w:left w:val="none" w:sz="0" w:space="0" w:color="auto"/>
        <w:bottom w:val="none" w:sz="0" w:space="0" w:color="auto"/>
        <w:right w:val="none" w:sz="0" w:space="0" w:color="auto"/>
      </w:divBdr>
      <w:divsChild>
        <w:div w:id="1683438042">
          <w:marLeft w:val="0"/>
          <w:marRight w:val="0"/>
          <w:marTop w:val="100"/>
          <w:marBottom w:val="100"/>
          <w:divBdr>
            <w:top w:val="none" w:sz="0" w:space="0" w:color="auto"/>
            <w:left w:val="none" w:sz="0" w:space="0" w:color="auto"/>
            <w:bottom w:val="none" w:sz="0" w:space="0" w:color="auto"/>
            <w:right w:val="none" w:sz="0" w:space="0" w:color="auto"/>
          </w:divBdr>
          <w:divsChild>
            <w:div w:id="184442435">
              <w:marLeft w:val="0"/>
              <w:marRight w:val="0"/>
              <w:marTop w:val="150"/>
              <w:marBottom w:val="150"/>
              <w:divBdr>
                <w:top w:val="none" w:sz="0" w:space="0" w:color="auto"/>
                <w:left w:val="none" w:sz="0" w:space="0" w:color="auto"/>
                <w:bottom w:val="none" w:sz="0" w:space="0" w:color="auto"/>
                <w:right w:val="none" w:sz="0" w:space="0" w:color="auto"/>
              </w:divBdr>
              <w:divsChild>
                <w:div w:id="1244334207">
                  <w:marLeft w:val="0"/>
                  <w:marRight w:val="0"/>
                  <w:marTop w:val="0"/>
                  <w:marBottom w:val="0"/>
                  <w:divBdr>
                    <w:top w:val="none" w:sz="0" w:space="0" w:color="auto"/>
                    <w:left w:val="none" w:sz="0" w:space="0" w:color="auto"/>
                    <w:bottom w:val="none" w:sz="0" w:space="0" w:color="auto"/>
                    <w:right w:val="none" w:sz="0" w:space="0" w:color="auto"/>
                  </w:divBdr>
                  <w:divsChild>
                    <w:div w:id="1199659793">
                      <w:marLeft w:val="0"/>
                      <w:marRight w:val="0"/>
                      <w:marTop w:val="150"/>
                      <w:marBottom w:val="0"/>
                      <w:divBdr>
                        <w:top w:val="none" w:sz="0" w:space="0" w:color="auto"/>
                        <w:left w:val="none" w:sz="0" w:space="0" w:color="auto"/>
                        <w:bottom w:val="none" w:sz="0" w:space="0" w:color="auto"/>
                        <w:right w:val="none" w:sz="0" w:space="0" w:color="auto"/>
                      </w:divBdr>
                      <w:divsChild>
                        <w:div w:id="2104109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83675703">
      <w:bodyDiv w:val="1"/>
      <w:marLeft w:val="0"/>
      <w:marRight w:val="0"/>
      <w:marTop w:val="0"/>
      <w:marBottom w:val="0"/>
      <w:divBdr>
        <w:top w:val="none" w:sz="0" w:space="0" w:color="auto"/>
        <w:left w:val="none" w:sz="0" w:space="0" w:color="auto"/>
        <w:bottom w:val="none" w:sz="0" w:space="0" w:color="auto"/>
        <w:right w:val="none" w:sz="0" w:space="0" w:color="auto"/>
      </w:divBdr>
    </w:div>
    <w:div w:id="2094622214">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09927924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1394949">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5898626">
      <w:bodyDiv w:val="1"/>
      <w:marLeft w:val="0"/>
      <w:marRight w:val="0"/>
      <w:marTop w:val="0"/>
      <w:marBottom w:val="0"/>
      <w:divBdr>
        <w:top w:val="none" w:sz="0" w:space="0" w:color="auto"/>
        <w:left w:val="none" w:sz="0" w:space="0" w:color="auto"/>
        <w:bottom w:val="none" w:sz="0" w:space="0" w:color="auto"/>
        <w:right w:val="none" w:sz="0" w:space="0" w:color="auto"/>
      </w:divBdr>
    </w:div>
    <w:div w:id="2117098952">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23182132">
      <w:bodyDiv w:val="1"/>
      <w:marLeft w:val="0"/>
      <w:marRight w:val="0"/>
      <w:marTop w:val="0"/>
      <w:marBottom w:val="0"/>
      <w:divBdr>
        <w:top w:val="none" w:sz="0" w:space="0" w:color="auto"/>
        <w:left w:val="none" w:sz="0" w:space="0" w:color="auto"/>
        <w:bottom w:val="none" w:sz="0" w:space="0" w:color="auto"/>
        <w:right w:val="none" w:sz="0" w:space="0" w:color="auto"/>
      </w:divBdr>
    </w:div>
    <w:div w:id="2126458529">
      <w:bodyDiv w:val="1"/>
      <w:marLeft w:val="0"/>
      <w:marRight w:val="0"/>
      <w:marTop w:val="0"/>
      <w:marBottom w:val="0"/>
      <w:divBdr>
        <w:top w:val="none" w:sz="0" w:space="0" w:color="auto"/>
        <w:left w:val="none" w:sz="0" w:space="0" w:color="auto"/>
        <w:bottom w:val="none" w:sz="0" w:space="0" w:color="auto"/>
        <w:right w:val="none" w:sz="0" w:space="0" w:color="auto"/>
      </w:divBdr>
    </w:div>
    <w:div w:id="2130738705">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7988533">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4997</TotalTime>
  <Pages>12</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221</cp:revision>
  <cp:lastPrinted>2020-01-06T08:04:00Z</cp:lastPrinted>
  <dcterms:created xsi:type="dcterms:W3CDTF">2019-04-22T06:15:00Z</dcterms:created>
  <dcterms:modified xsi:type="dcterms:W3CDTF">2020-02-14T02:26:00Z</dcterms:modified>
</cp:coreProperties>
</file>