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1：</w:t>
      </w:r>
      <w:bookmarkStart w:id="0" w:name="_GoBack"/>
      <w:bookmarkEnd w:id="0"/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韩国参会企业介绍</w:t>
      </w:r>
    </w:p>
    <w:tbl>
      <w:tblPr>
        <w:tblStyle w:val="2"/>
        <w:tblW w:w="96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1843"/>
        <w:gridCol w:w="7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62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Batang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Batang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Batang" w:hAnsi="Batang" w:eastAsia="Batang" w:cs="Batang"/>
                <w:color w:val="000000"/>
                <w:kern w:val="0"/>
                <w:sz w:val="22"/>
              </w:rPr>
            </w:pPr>
            <w:r>
              <w:rPr>
                <w:rFonts w:hint="eastAsia" w:cs="Batang" w:asciiTheme="minorEastAsia" w:hAnsiTheme="minorEastAsia"/>
                <w:color w:val="000000"/>
                <w:kern w:val="0"/>
                <w:sz w:val="22"/>
              </w:rPr>
              <w:t>企业名</w:t>
            </w:r>
          </w:p>
        </w:tc>
        <w:tc>
          <w:tcPr>
            <w:tcW w:w="7229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Batang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Batang"/>
                <w:kern w:val="0"/>
                <w:sz w:val="24"/>
                <w:szCs w:val="24"/>
              </w:rPr>
              <w:t xml:space="preserve">产 </w:t>
            </w:r>
            <w:r>
              <w:rPr>
                <w:rFonts w:ascii="宋体" w:hAnsi="宋体" w:eastAsia="宋体" w:cs="Batang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Batang"/>
                <w:kern w:val="0"/>
                <w:sz w:val="24"/>
                <w:szCs w:val="24"/>
              </w:rPr>
              <w:t xml:space="preserve">品 </w:t>
            </w:r>
            <w:r>
              <w:rPr>
                <w:rFonts w:ascii="宋体" w:hAnsi="宋体" w:eastAsia="宋体" w:cs="Batang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Batang"/>
                <w:kern w:val="0"/>
                <w:sz w:val="24"/>
                <w:szCs w:val="24"/>
              </w:rPr>
              <w:t xml:space="preserve">概 </w:t>
            </w:r>
            <w:r>
              <w:rPr>
                <w:rFonts w:ascii="宋体" w:hAnsi="宋体" w:eastAsia="宋体" w:cs="Batang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Batang"/>
                <w:kern w:val="0"/>
                <w:sz w:val="24"/>
                <w:szCs w:val="24"/>
              </w:rPr>
              <w:t>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562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Batang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Batang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Batang" w:hAnsi="Batang" w:cs="Batang"/>
                <w:b/>
                <w:bCs/>
                <w:color w:val="000000"/>
                <w:w w:val="150"/>
                <w:kern w:val="0"/>
                <w:sz w:val="22"/>
              </w:rPr>
            </w:pPr>
            <w:r>
              <w:rPr>
                <w:rFonts w:ascii="Batang" w:hAnsi="Batang" w:cs="Batang"/>
                <w:b/>
                <w:bCs/>
                <w:color w:val="000000"/>
                <w:w w:val="150"/>
                <w:kern w:val="0"/>
                <w:sz w:val="22"/>
              </w:rPr>
              <w:t>Dot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Batang" w:hAnsi="Batang" w:eastAsia="Batang" w:cs="Batang"/>
                <w:color w:val="000000"/>
                <w:kern w:val="0"/>
                <w:sz w:val="22"/>
              </w:rPr>
              <w:t>닷</w:t>
            </w:r>
          </w:p>
        </w:tc>
        <w:tc>
          <w:tcPr>
            <w:tcW w:w="7229" w:type="dxa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Batang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Batang"/>
                <w:kern w:val="0"/>
                <w:sz w:val="24"/>
                <w:szCs w:val="24"/>
              </w:rPr>
              <w:t>盲人无障碍智能出行解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决</w:t>
            </w:r>
            <w:r>
              <w:rPr>
                <w:rFonts w:hint="eastAsia" w:ascii="宋体" w:hAnsi="宋体" w:eastAsia="宋体" w:cs="Batang"/>
                <w:kern w:val="0"/>
                <w:sz w:val="24"/>
                <w:szCs w:val="24"/>
              </w:rPr>
              <w:t>方案不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仅</w:t>
            </w:r>
            <w:r>
              <w:rPr>
                <w:rFonts w:hint="eastAsia" w:ascii="宋体" w:hAnsi="宋体" w:eastAsia="宋体" w:cs="Batang"/>
                <w:kern w:val="0"/>
                <w:sz w:val="24"/>
                <w:szCs w:val="24"/>
              </w:rPr>
              <w:t>提供</w:t>
            </w:r>
            <w:r>
              <w:rPr>
                <w:rFonts w:hint="eastAsia" w:ascii="宋体" w:hAnsi="宋体" w:eastAsia="宋体" w:cs="Batang"/>
                <w:b/>
                <w:bCs/>
                <w:color w:val="C00000"/>
                <w:kern w:val="0"/>
                <w:sz w:val="24"/>
                <w:szCs w:val="24"/>
              </w:rPr>
              <w:t>地</w:t>
            </w:r>
            <w:r>
              <w:rPr>
                <w:rFonts w:hint="eastAsia" w:ascii="宋体" w:hAnsi="宋体" w:eastAsia="宋体" w:cs="宋体"/>
                <w:b/>
                <w:bCs/>
                <w:color w:val="C00000"/>
                <w:kern w:val="0"/>
                <w:sz w:val="24"/>
                <w:szCs w:val="24"/>
              </w:rPr>
              <w:t>铁</w:t>
            </w:r>
            <w:r>
              <w:rPr>
                <w:rFonts w:hint="eastAsia" w:ascii="宋体" w:hAnsi="宋体" w:eastAsia="宋体" w:cs="Batang"/>
                <w:kern w:val="0"/>
                <w:sz w:val="24"/>
                <w:szCs w:val="24"/>
              </w:rPr>
              <w:t>站无障碍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线</w:t>
            </w:r>
            <w:r>
              <w:rPr>
                <w:rFonts w:hint="eastAsia" w:ascii="宋体" w:hAnsi="宋体" w:eastAsia="宋体" w:cs="Batang"/>
                <w:kern w:val="0"/>
                <w:sz w:val="24"/>
                <w:szCs w:val="24"/>
              </w:rPr>
              <w:t>路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诱导</w:t>
            </w:r>
            <w:r>
              <w:rPr>
                <w:rFonts w:hint="eastAsia" w:ascii="宋体" w:hAnsi="宋体" w:eastAsia="宋体" w:cs="Batang"/>
                <w:kern w:val="0"/>
                <w:sz w:val="24"/>
                <w:szCs w:val="24"/>
              </w:rPr>
              <w:t>亭、公交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车</w:t>
            </w:r>
            <w:r>
              <w:rPr>
                <w:rFonts w:hint="eastAsia" w:ascii="宋体" w:hAnsi="宋体" w:eastAsia="宋体" w:cs="Batang"/>
                <w:kern w:val="0"/>
                <w:sz w:val="24"/>
                <w:szCs w:val="24"/>
              </w:rPr>
              <w:t>站无障碍候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车</w:t>
            </w:r>
            <w:r>
              <w:rPr>
                <w:rFonts w:hint="eastAsia" w:ascii="宋体" w:hAnsi="宋体" w:eastAsia="宋体" w:cs="Batang"/>
                <w:kern w:val="0"/>
                <w:sz w:val="24"/>
                <w:szCs w:val="24"/>
              </w:rPr>
              <w:t>亭等基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础设</w:t>
            </w:r>
            <w:r>
              <w:rPr>
                <w:rFonts w:hint="eastAsia" w:ascii="宋体" w:hAnsi="宋体" w:eastAsia="宋体" w:cs="Batang"/>
                <w:kern w:val="0"/>
                <w:sz w:val="24"/>
                <w:szCs w:val="24"/>
              </w:rPr>
              <w:t>施，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还</w:t>
            </w:r>
            <w:r>
              <w:rPr>
                <w:rFonts w:hint="eastAsia" w:ascii="宋体" w:hAnsi="宋体" w:eastAsia="宋体" w:cs="Batang"/>
                <w:kern w:val="0"/>
                <w:sz w:val="24"/>
                <w:szCs w:val="24"/>
              </w:rPr>
              <w:t>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过</w:t>
            </w:r>
            <w:r>
              <w:rPr>
                <w:rFonts w:ascii="宋体" w:hAnsi="宋体" w:eastAsia="宋体" w:cs="Batang"/>
                <w:kern w:val="0"/>
                <w:sz w:val="24"/>
                <w:szCs w:val="24"/>
              </w:rPr>
              <w:t>Dot的无障碍智能手机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应</w:t>
            </w:r>
            <w:r>
              <w:rPr>
                <w:rFonts w:hint="eastAsia" w:ascii="宋体" w:hAnsi="宋体" w:eastAsia="宋体" w:cs="Batang"/>
                <w:kern w:val="0"/>
                <w:sz w:val="24"/>
                <w:szCs w:val="24"/>
              </w:rPr>
              <w:t>用，提供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实时</w:t>
            </w:r>
            <w:r>
              <w:rPr>
                <w:rFonts w:hint="eastAsia" w:ascii="宋体" w:hAnsi="宋体" w:eastAsia="宋体" w:cs="Batang"/>
                <w:kern w:val="0"/>
                <w:sz w:val="24"/>
                <w:szCs w:val="24"/>
              </w:rPr>
              <w:t>路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线</w:t>
            </w:r>
            <w:r>
              <w:rPr>
                <w:rFonts w:hint="eastAsia" w:ascii="宋体" w:hAnsi="宋体" w:eastAsia="宋体" w:cs="Batang"/>
                <w:kern w:val="0"/>
                <w:sz w:val="24"/>
                <w:szCs w:val="24"/>
              </w:rPr>
              <w:t>引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导</w:t>
            </w:r>
            <w:r>
              <w:rPr>
                <w:rFonts w:hint="eastAsia" w:ascii="宋体" w:hAnsi="宋体" w:eastAsia="宋体" w:cs="Batang"/>
                <w:kern w:val="0"/>
                <w:sz w:val="24"/>
                <w:szCs w:val="24"/>
              </w:rPr>
              <w:t>和公共交通接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驳</w:t>
            </w:r>
            <w:r>
              <w:rPr>
                <w:rFonts w:hint="eastAsia" w:ascii="宋体" w:hAnsi="宋体" w:eastAsia="宋体" w:cs="Batang"/>
                <w:kern w:val="0"/>
                <w:sz w:val="24"/>
                <w:szCs w:val="24"/>
              </w:rPr>
              <w:t>服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务</w:t>
            </w:r>
            <w:r>
              <w:rPr>
                <w:rFonts w:hint="eastAsia" w:ascii="宋体" w:hAnsi="宋体" w:eastAsia="宋体" w:cs="Batang"/>
                <w:kern w:val="0"/>
                <w:sz w:val="24"/>
                <w:szCs w:val="24"/>
              </w:rPr>
              <w:t>。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这</w:t>
            </w:r>
            <w:r>
              <w:rPr>
                <w:rFonts w:hint="eastAsia" w:ascii="宋体" w:hAnsi="宋体" w:eastAsia="宋体" w:cs="Batang"/>
                <w:kern w:val="0"/>
                <w:sz w:val="24"/>
                <w:szCs w:val="24"/>
              </w:rPr>
              <w:t>是一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项综</w:t>
            </w:r>
            <w:r>
              <w:rPr>
                <w:rFonts w:hint="eastAsia" w:ascii="宋体" w:hAnsi="宋体" w:eastAsia="宋体" w:cs="Batang"/>
                <w:kern w:val="0"/>
                <w:sz w:val="24"/>
                <w:szCs w:val="24"/>
              </w:rPr>
              <w:t>合服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务</w:t>
            </w:r>
            <w:r>
              <w:rPr>
                <w:rFonts w:hint="eastAsia" w:ascii="宋体" w:hAnsi="宋体" w:eastAsia="宋体" w:cs="Batang"/>
                <w:kern w:val="0"/>
                <w:sz w:val="24"/>
                <w:szCs w:val="24"/>
              </w:rPr>
              <w:t>，使</w:t>
            </w:r>
            <w:r>
              <w:rPr>
                <w:rFonts w:hint="eastAsia" w:ascii="宋体" w:hAnsi="宋体" w:eastAsia="宋体" w:cs="宋体"/>
                <w:b/>
                <w:bCs/>
                <w:color w:val="C00000"/>
                <w:kern w:val="0"/>
                <w:sz w:val="24"/>
                <w:szCs w:val="24"/>
              </w:rPr>
              <w:t>盲</w:t>
            </w:r>
            <w:r>
              <w:rPr>
                <w:rFonts w:hint="eastAsia" w:ascii="宋体" w:hAnsi="宋体" w:eastAsia="宋体" w:cs="Batang"/>
                <w:b/>
                <w:bCs/>
                <w:color w:val="C00000"/>
                <w:kern w:val="0"/>
                <w:sz w:val="24"/>
                <w:szCs w:val="24"/>
              </w:rPr>
              <w:t>人</w:t>
            </w:r>
            <w:r>
              <w:rPr>
                <w:rFonts w:hint="eastAsia" w:ascii="宋体" w:hAnsi="宋体" w:eastAsia="宋体" w:cs="Batang"/>
                <w:kern w:val="0"/>
                <w:sz w:val="24"/>
                <w:szCs w:val="24"/>
              </w:rPr>
              <w:t>能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够</w:t>
            </w:r>
            <w:r>
              <w:rPr>
                <w:rFonts w:hint="eastAsia" w:ascii="宋体" w:hAnsi="宋体" w:eastAsia="宋体" w:cs="Batang"/>
                <w:kern w:val="0"/>
                <w:sz w:val="24"/>
                <w:szCs w:val="24"/>
              </w:rPr>
              <w:t>自信地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从</w:t>
            </w:r>
            <w:r>
              <w:rPr>
                <w:rFonts w:hint="eastAsia" w:ascii="宋体" w:hAnsi="宋体" w:eastAsia="宋体" w:cs="Batang"/>
                <w:kern w:val="0"/>
                <w:sz w:val="24"/>
                <w:szCs w:val="24"/>
              </w:rPr>
              <w:t>事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户</w:t>
            </w:r>
            <w:r>
              <w:rPr>
                <w:rFonts w:hint="eastAsia" w:ascii="宋体" w:hAnsi="宋体" w:eastAsia="宋体" w:cs="Batang"/>
                <w:kern w:val="0"/>
                <w:sz w:val="24"/>
                <w:szCs w:val="24"/>
              </w:rPr>
              <w:t>外活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动</w:t>
            </w:r>
            <w:r>
              <w:rPr>
                <w:rFonts w:hint="eastAsia" w:ascii="宋体" w:hAnsi="宋体" w:eastAsia="宋体" w:cs="Batang"/>
                <w:kern w:val="0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3" w:hRule="atLeast"/>
        </w:trPr>
        <w:tc>
          <w:tcPr>
            <w:tcW w:w="562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Batang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Batang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Batang" w:hAnsi="Batang" w:cs="Batang"/>
                <w:b/>
                <w:bCs/>
                <w:color w:val="000000"/>
                <w:w w:val="150"/>
                <w:kern w:val="0"/>
                <w:sz w:val="22"/>
              </w:rPr>
            </w:pPr>
            <w:r>
              <w:rPr>
                <w:rFonts w:ascii="Batang" w:hAnsi="Batang" w:cs="Batang"/>
                <w:b/>
                <w:bCs/>
                <w:color w:val="000000"/>
                <w:w w:val="150"/>
                <w:kern w:val="0"/>
                <w:sz w:val="22"/>
              </w:rPr>
              <w:t>SG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Batang" w:hAnsi="Batang" w:eastAsia="Batang" w:cs="Batang"/>
                <w:color w:val="000000"/>
                <w:kern w:val="0"/>
                <w:sz w:val="22"/>
              </w:rPr>
              <w:t>에스지</w:t>
            </w:r>
          </w:p>
        </w:tc>
        <w:tc>
          <w:tcPr>
            <w:tcW w:w="7229" w:type="dxa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Batang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Batang"/>
                <w:b/>
                <w:bCs/>
                <w:color w:val="C00000"/>
                <w:kern w:val="0"/>
                <w:sz w:val="24"/>
                <w:szCs w:val="24"/>
              </w:rPr>
              <w:t xml:space="preserve">消防员头盔 </w:t>
            </w:r>
            <w:r>
              <w:rPr>
                <w:rFonts w:hint="eastAsia" w:ascii="宋体" w:hAnsi="宋体" w:eastAsia="宋体" w:cs="Batang"/>
                <w:kern w:val="0"/>
                <w:sz w:val="24"/>
                <w:szCs w:val="24"/>
              </w:rPr>
              <w:t>为灾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难现场带来</w:t>
            </w:r>
            <w:r>
              <w:rPr>
                <w:rFonts w:hint="eastAsia" w:ascii="宋体" w:hAnsi="宋体" w:eastAsia="宋体" w:cs="Batang"/>
                <w:kern w:val="0"/>
                <w:sz w:val="24"/>
                <w:szCs w:val="24"/>
              </w:rPr>
              <w:t>明智改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变</w:t>
            </w:r>
          </w:p>
          <w:p>
            <w:pPr>
              <w:widowControl/>
              <w:jc w:val="left"/>
              <w:rPr>
                <w:rFonts w:ascii="宋体" w:hAnsi="宋体" w:eastAsia="宋体" w:cs="Batang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Batang"/>
                <w:kern w:val="0"/>
                <w:sz w:val="24"/>
                <w:szCs w:val="24"/>
              </w:rPr>
              <w:t>1.可以通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过</w:t>
            </w:r>
            <w:r>
              <w:rPr>
                <w:rFonts w:ascii="宋体" w:hAnsi="宋体" w:eastAsia="宋体" w:cs="Batang"/>
                <w:kern w:val="0"/>
                <w:sz w:val="24"/>
                <w:szCs w:val="24"/>
              </w:rPr>
              <w:t>Smart正面</w:t>
            </w:r>
            <w:r>
              <w:rPr>
                <w:rFonts w:hint="eastAsia" w:ascii="宋体" w:hAnsi="宋体" w:eastAsia="宋体" w:cs="Batang"/>
                <w:kern w:val="0"/>
                <w:sz w:val="24"/>
                <w:szCs w:val="24"/>
              </w:rPr>
              <w:t>的实时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摄</w:t>
            </w:r>
            <w:r>
              <w:rPr>
                <w:rFonts w:hint="eastAsia" w:ascii="宋体" w:hAnsi="宋体" w:eastAsia="宋体" w:cs="Batang"/>
                <w:kern w:val="0"/>
                <w:sz w:val="24"/>
                <w:szCs w:val="24"/>
              </w:rPr>
              <w:t>像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头观</w:t>
            </w:r>
            <w:r>
              <w:rPr>
                <w:rFonts w:hint="eastAsia" w:ascii="宋体" w:hAnsi="宋体" w:eastAsia="宋体" w:cs="Batang"/>
                <w:kern w:val="0"/>
                <w:sz w:val="24"/>
                <w:szCs w:val="24"/>
              </w:rPr>
              <w:t>看灾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难现场</w:t>
            </w:r>
            <w:r>
              <w:rPr>
                <w:rFonts w:hint="eastAsia" w:ascii="宋体" w:hAnsi="宋体" w:eastAsia="宋体" w:cs="Batang"/>
                <w:kern w:val="0"/>
                <w:sz w:val="24"/>
                <w:szCs w:val="24"/>
              </w:rPr>
              <w:t>，保护消防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员</w:t>
            </w:r>
          </w:p>
          <w:p>
            <w:pPr>
              <w:widowControl/>
              <w:jc w:val="left"/>
              <w:rPr>
                <w:rFonts w:ascii="宋体" w:hAnsi="宋体" w:eastAsia="宋体" w:cs="Batang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Batang"/>
                <w:kern w:val="0"/>
                <w:sz w:val="24"/>
                <w:szCs w:val="24"/>
              </w:rPr>
              <w:t>2.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双</w:t>
            </w:r>
            <w:r>
              <w:rPr>
                <w:rFonts w:hint="eastAsia" w:ascii="宋体" w:hAnsi="宋体" w:eastAsia="宋体" w:cs="Batang"/>
                <w:kern w:val="0"/>
                <w:sz w:val="24"/>
                <w:szCs w:val="24"/>
              </w:rPr>
              <w:t>手自由，信号接收的基本功能可由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语</w:t>
            </w:r>
            <w:r>
              <w:rPr>
                <w:rFonts w:hint="eastAsia" w:ascii="宋体" w:hAnsi="宋体" w:eastAsia="宋体" w:cs="Batang"/>
                <w:kern w:val="0"/>
                <w:sz w:val="24"/>
                <w:szCs w:val="24"/>
              </w:rPr>
              <w:t>音命令控制。</w:t>
            </w:r>
          </w:p>
          <w:p>
            <w:pPr>
              <w:widowControl/>
              <w:jc w:val="left"/>
              <w:rPr>
                <w:rFonts w:ascii="宋体" w:hAnsi="宋体" w:eastAsia="宋体" w:cs="Batang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Batang"/>
                <w:kern w:val="0"/>
                <w:sz w:val="24"/>
                <w:szCs w:val="24"/>
              </w:rPr>
              <w:t>3.消防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队员</w:t>
            </w:r>
            <w:r>
              <w:rPr>
                <w:rFonts w:hint="eastAsia" w:ascii="宋体" w:hAnsi="宋体" w:eastAsia="宋体" w:cs="Batang"/>
                <w:kern w:val="0"/>
                <w:sz w:val="24"/>
                <w:szCs w:val="24"/>
              </w:rPr>
              <w:t>保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卫，</w:t>
            </w:r>
            <w:r>
              <w:rPr>
                <w:rFonts w:hint="eastAsia" w:ascii="宋体" w:hAnsi="宋体" w:eastAsia="宋体" w:cs="Batang"/>
                <w:kern w:val="0"/>
                <w:sz w:val="24"/>
                <w:szCs w:val="24"/>
              </w:rPr>
              <w:t>消防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队员</w:t>
            </w:r>
            <w:r>
              <w:rPr>
                <w:rFonts w:hint="eastAsia" w:ascii="宋体" w:hAnsi="宋体" w:eastAsia="宋体" w:cs="Batang"/>
                <w:kern w:val="0"/>
                <w:sz w:val="24"/>
                <w:szCs w:val="24"/>
              </w:rPr>
              <w:t>的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状况会</w:t>
            </w:r>
            <w:r>
              <w:rPr>
                <w:rFonts w:hint="eastAsia" w:ascii="宋体" w:hAnsi="宋体" w:eastAsia="宋体" w:cs="Batang"/>
                <w:kern w:val="0"/>
                <w:sz w:val="24"/>
                <w:szCs w:val="24"/>
              </w:rPr>
              <w:t>被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监</w:t>
            </w:r>
            <w:r>
              <w:rPr>
                <w:rFonts w:hint="eastAsia" w:ascii="宋体" w:hAnsi="宋体" w:eastAsia="宋体" w:cs="Batang"/>
                <w:kern w:val="0"/>
                <w:sz w:val="24"/>
                <w:szCs w:val="24"/>
              </w:rPr>
              <w:t>控，以防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发</w:t>
            </w:r>
            <w:r>
              <w:rPr>
                <w:rFonts w:hint="eastAsia" w:ascii="宋体" w:hAnsi="宋体" w:eastAsia="宋体" w:cs="Batang"/>
                <w:kern w:val="0"/>
                <w:sz w:val="24"/>
                <w:szCs w:val="24"/>
              </w:rPr>
              <w:t>生意外。</w:t>
            </w:r>
          </w:p>
          <w:p>
            <w:pPr>
              <w:widowControl/>
              <w:jc w:val="left"/>
              <w:rPr>
                <w:rFonts w:ascii="宋体" w:hAnsi="宋体" w:eastAsia="宋体" w:cs="Batang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Batang"/>
                <w:kern w:val="0"/>
                <w:sz w:val="24"/>
                <w:szCs w:val="24"/>
              </w:rPr>
              <w:t>4.无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阴</w:t>
            </w:r>
            <w:r>
              <w:rPr>
                <w:rFonts w:hint="eastAsia" w:ascii="宋体" w:hAnsi="宋体" w:eastAsia="宋体" w:cs="Batang"/>
                <w:kern w:val="0"/>
                <w:sz w:val="24"/>
                <w:szCs w:val="24"/>
              </w:rPr>
              <w:t>影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区视频传输</w:t>
            </w:r>
            <w:r>
              <w:rPr>
                <w:rFonts w:hint="eastAsia" w:ascii="宋体" w:hAnsi="宋体" w:eastAsia="宋体" w:cs="Batang"/>
                <w:kern w:val="0"/>
                <w:sz w:val="24"/>
                <w:szCs w:val="24"/>
              </w:rPr>
              <w:t>：可在</w:t>
            </w:r>
            <w:r>
              <w:rPr>
                <w:rFonts w:ascii="宋体" w:hAnsi="宋体" w:eastAsia="宋体" w:cs="Batang"/>
                <w:kern w:val="0"/>
                <w:sz w:val="24"/>
                <w:szCs w:val="24"/>
              </w:rPr>
              <w:t>400Mhz~450Mhz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频谱</w:t>
            </w:r>
            <w:r>
              <w:rPr>
                <w:rFonts w:ascii="宋体" w:hAnsi="宋体" w:eastAsia="宋体" w:cs="Batang"/>
                <w:kern w:val="0"/>
                <w:sz w:val="24"/>
                <w:szCs w:val="24"/>
              </w:rPr>
              <w:t>LTE shadow下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进</w:t>
            </w:r>
            <w:r>
              <w:rPr>
                <w:rFonts w:hint="eastAsia" w:ascii="宋体" w:hAnsi="宋体" w:eastAsia="宋体" w:cs="Batang"/>
                <w:kern w:val="0"/>
                <w:sz w:val="24"/>
                <w:szCs w:val="24"/>
              </w:rPr>
              <w:t>行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实时视频传输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</w:trPr>
        <w:tc>
          <w:tcPr>
            <w:tcW w:w="562" w:type="dxa"/>
            <w:vMerge w:val="restart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Batang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Batang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Batang" w:hAnsi="Batang" w:cs="Batang"/>
                <w:b/>
                <w:bCs/>
                <w:color w:val="000000"/>
                <w:w w:val="150"/>
                <w:kern w:val="0"/>
                <w:sz w:val="22"/>
              </w:rPr>
            </w:pPr>
            <w:r>
              <w:rPr>
                <w:rFonts w:ascii="Batang" w:hAnsi="Batang" w:cs="Batang"/>
                <w:b/>
                <w:bCs/>
                <w:color w:val="000000"/>
                <w:w w:val="150"/>
                <w:kern w:val="0"/>
                <w:sz w:val="22"/>
              </w:rPr>
              <w:t>forcetec</w:t>
            </w:r>
          </w:p>
          <w:p>
            <w:pPr>
              <w:widowControl/>
              <w:jc w:val="center"/>
              <w:rPr>
                <w:rFonts w:ascii="Batang" w:hAnsi="Batang" w:eastAsia="Batang" w:cs="Batang"/>
                <w:color w:val="000000"/>
                <w:kern w:val="0"/>
                <w:sz w:val="22"/>
              </w:rPr>
            </w:pPr>
            <w:r>
              <w:rPr>
                <w:rFonts w:hint="eastAsia" w:ascii="Batang" w:hAnsi="Batang" w:eastAsia="Batang" w:cs="Batang"/>
                <w:color w:val="000000"/>
                <w:kern w:val="0"/>
                <w:sz w:val="22"/>
              </w:rPr>
              <w:t>포스텍</w:t>
            </w:r>
          </w:p>
        </w:tc>
        <w:tc>
          <w:tcPr>
            <w:tcW w:w="7229" w:type="dxa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Batang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Batang"/>
                <w:b/>
                <w:bCs/>
                <w:color w:val="C00000"/>
                <w:kern w:val="0"/>
                <w:sz w:val="24"/>
                <w:szCs w:val="24"/>
              </w:rPr>
              <w:t>工业机器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设备实时数</w:t>
            </w:r>
            <w:r>
              <w:rPr>
                <w:rFonts w:hint="eastAsia" w:ascii="宋体" w:hAnsi="宋体" w:eastAsia="宋体" w:cs="Batang"/>
                <w:kern w:val="0"/>
                <w:sz w:val="24"/>
                <w:szCs w:val="24"/>
              </w:rPr>
              <w:t>据分析及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优</w:t>
            </w:r>
            <w:r>
              <w:rPr>
                <w:rFonts w:hint="eastAsia" w:ascii="宋体" w:hAnsi="宋体" w:eastAsia="宋体" w:cs="Batang"/>
                <w:kern w:val="0"/>
                <w:sz w:val="24"/>
                <w:szCs w:val="24"/>
              </w:rPr>
              <w:t>化系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统</w:t>
            </w:r>
          </w:p>
          <w:p>
            <w:pPr>
              <w:widowControl/>
              <w:jc w:val="left"/>
              <w:rPr>
                <w:rFonts w:ascii="宋体" w:hAnsi="宋体" w:eastAsia="宋体" w:cs="Batang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Batang"/>
                <w:kern w:val="0"/>
                <w:sz w:val="24"/>
                <w:szCs w:val="24"/>
              </w:rPr>
              <w:t>1） 机械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数</w:t>
            </w:r>
            <w:r>
              <w:rPr>
                <w:rFonts w:hint="eastAsia" w:ascii="宋体" w:hAnsi="宋体" w:eastAsia="宋体" w:cs="Batang"/>
                <w:kern w:val="0"/>
                <w:sz w:val="24"/>
                <w:szCs w:val="24"/>
              </w:rPr>
              <w:t>据和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设备运行状态</w:t>
            </w:r>
            <w:r>
              <w:rPr>
                <w:rFonts w:hint="eastAsia" w:ascii="宋体" w:hAnsi="宋体" w:eastAsia="宋体" w:cs="Batang"/>
                <w:kern w:val="0"/>
                <w:sz w:val="24"/>
                <w:szCs w:val="24"/>
              </w:rPr>
              <w:t>记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录</w:t>
            </w:r>
            <w:r>
              <w:rPr>
                <w:rFonts w:hint="eastAsia" w:ascii="宋体" w:hAnsi="宋体" w:eastAsia="宋体" w:cs="Batang"/>
                <w:kern w:val="0"/>
                <w:sz w:val="24"/>
                <w:szCs w:val="24"/>
              </w:rPr>
              <w:t>；</w:t>
            </w:r>
          </w:p>
          <w:p>
            <w:pPr>
              <w:widowControl/>
              <w:jc w:val="left"/>
              <w:rPr>
                <w:rFonts w:ascii="宋体" w:hAnsi="宋体" w:eastAsia="宋体" w:cs="Batang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Batang"/>
                <w:kern w:val="0"/>
                <w:sz w:val="24"/>
                <w:szCs w:val="24"/>
              </w:rPr>
              <w:t>2） 提取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数</w:t>
            </w:r>
            <w:r>
              <w:rPr>
                <w:rFonts w:hint="eastAsia" w:ascii="宋体" w:hAnsi="宋体" w:eastAsia="宋体" w:cs="Batang"/>
                <w:kern w:val="0"/>
                <w:sz w:val="24"/>
                <w:szCs w:val="24"/>
              </w:rPr>
              <w:t>据的公式化、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数</w:t>
            </w:r>
            <w:r>
              <w:rPr>
                <w:rFonts w:hint="eastAsia" w:ascii="宋体" w:hAnsi="宋体" w:eastAsia="宋体" w:cs="Batang"/>
                <w:kern w:val="0"/>
                <w:sz w:val="24"/>
                <w:szCs w:val="24"/>
              </w:rPr>
              <w:t>据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库化</w:t>
            </w:r>
            <w:r>
              <w:rPr>
                <w:rFonts w:hint="eastAsia" w:ascii="宋体" w:hAnsi="宋体" w:eastAsia="宋体" w:cs="Batang"/>
                <w:kern w:val="0"/>
                <w:sz w:val="24"/>
                <w:szCs w:val="24"/>
              </w:rPr>
              <w:t>和可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视</w:t>
            </w:r>
            <w:r>
              <w:rPr>
                <w:rFonts w:hint="eastAsia" w:ascii="宋体" w:hAnsi="宋体" w:eastAsia="宋体" w:cs="Batang"/>
                <w:kern w:val="0"/>
                <w:sz w:val="24"/>
                <w:szCs w:val="24"/>
              </w:rPr>
              <w:t>化；</w:t>
            </w:r>
          </w:p>
          <w:p>
            <w:pPr>
              <w:widowControl/>
              <w:jc w:val="left"/>
              <w:rPr>
                <w:rFonts w:hint="eastAsia" w:ascii="宋体" w:hAnsi="宋体" w:eastAsia="宋体" w:cs="Batang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Batang"/>
                <w:kern w:val="0"/>
                <w:sz w:val="24"/>
                <w:szCs w:val="24"/>
              </w:rPr>
              <w:t>3） 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过数</w:t>
            </w:r>
            <w:r>
              <w:rPr>
                <w:rFonts w:hint="eastAsia" w:ascii="宋体" w:hAnsi="宋体" w:eastAsia="宋体" w:cs="Batang"/>
                <w:kern w:val="0"/>
                <w:sz w:val="24"/>
                <w:szCs w:val="24"/>
              </w:rPr>
              <w:t>据模式分析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预测</w:t>
            </w:r>
            <w:r>
              <w:rPr>
                <w:rFonts w:hint="eastAsia" w:ascii="宋体" w:hAnsi="宋体" w:eastAsia="宋体" w:cs="Batang"/>
                <w:kern w:val="0"/>
                <w:sz w:val="24"/>
                <w:szCs w:val="24"/>
              </w:rPr>
              <w:t>故障。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</w:trPr>
        <w:tc>
          <w:tcPr>
            <w:tcW w:w="562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Batang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vMerge w:val="continue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Batang" w:hAnsi="Batang" w:cs="Batang"/>
                <w:b/>
                <w:bCs/>
                <w:color w:val="000000"/>
                <w:w w:val="150"/>
                <w:kern w:val="0"/>
                <w:sz w:val="22"/>
              </w:rPr>
            </w:pPr>
          </w:p>
        </w:tc>
        <w:tc>
          <w:tcPr>
            <w:tcW w:w="7229" w:type="dxa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Batang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Batang"/>
                <w:kern w:val="0"/>
                <w:sz w:val="24"/>
                <w:szCs w:val="24"/>
              </w:rPr>
              <w:t>智能型（</w:t>
            </w:r>
            <w:r>
              <w:rPr>
                <w:rFonts w:ascii="宋体" w:hAnsi="宋体" w:eastAsia="宋体" w:cs="Batang"/>
                <w:kern w:val="0"/>
                <w:sz w:val="24"/>
                <w:szCs w:val="24"/>
              </w:rPr>
              <w:t>AI基础）</w:t>
            </w:r>
            <w:r>
              <w:rPr>
                <w:rFonts w:ascii="宋体" w:hAnsi="宋体" w:eastAsia="宋体" w:cs="Batang"/>
                <w:b/>
                <w:bCs/>
                <w:color w:val="C00000"/>
                <w:kern w:val="0"/>
                <w:sz w:val="24"/>
                <w:szCs w:val="24"/>
              </w:rPr>
              <w:t>组装工程</w:t>
            </w:r>
            <w:r>
              <w:rPr>
                <w:rFonts w:ascii="宋体" w:hAnsi="宋体" w:eastAsia="宋体" w:cs="Batang"/>
                <w:kern w:val="0"/>
                <w:sz w:val="24"/>
                <w:szCs w:val="24"/>
              </w:rPr>
              <w:t>管理系统</w:t>
            </w:r>
          </w:p>
          <w:p>
            <w:pPr>
              <w:widowControl/>
              <w:jc w:val="left"/>
              <w:rPr>
                <w:rFonts w:ascii="宋体" w:hAnsi="宋体" w:eastAsia="宋体" w:cs="Batang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Batang"/>
                <w:kern w:val="0"/>
                <w:sz w:val="24"/>
                <w:szCs w:val="24"/>
              </w:rPr>
              <w:t>1） 装配过程的性能实时化</w:t>
            </w:r>
            <w:r>
              <w:rPr>
                <w:rFonts w:hint="eastAsia" w:ascii="宋体" w:hAnsi="宋体" w:eastAsia="宋体" w:cs="Batang"/>
                <w:kern w:val="0"/>
                <w:sz w:val="24"/>
                <w:szCs w:val="24"/>
              </w:rPr>
              <w:t>；</w:t>
            </w:r>
          </w:p>
          <w:p>
            <w:pPr>
              <w:widowControl/>
              <w:jc w:val="left"/>
              <w:rPr>
                <w:rFonts w:ascii="宋体" w:hAnsi="宋体" w:eastAsia="宋体" w:cs="Batang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Batang"/>
                <w:kern w:val="0"/>
                <w:sz w:val="24"/>
                <w:szCs w:val="24"/>
              </w:rPr>
              <w:t>2） 通过减少不必要的延迟来提高工人的工作效率</w:t>
            </w:r>
            <w:r>
              <w:rPr>
                <w:rFonts w:hint="eastAsia" w:ascii="宋体" w:hAnsi="宋体" w:eastAsia="宋体" w:cs="Batang"/>
                <w:kern w:val="0"/>
                <w:sz w:val="24"/>
                <w:szCs w:val="24"/>
              </w:rPr>
              <w:t>；</w:t>
            </w:r>
          </w:p>
          <w:p>
            <w:pPr>
              <w:widowControl/>
              <w:jc w:val="left"/>
              <w:rPr>
                <w:rFonts w:hint="eastAsia" w:ascii="宋体" w:hAnsi="宋体" w:eastAsia="宋体" w:cs="Batang"/>
                <w:b/>
                <w:bCs/>
                <w:color w:val="C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Batang"/>
                <w:kern w:val="0"/>
                <w:sz w:val="24"/>
                <w:szCs w:val="24"/>
              </w:rPr>
              <w:t>3） 完整的性能数据可以通过定位系统添加信息来建立。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</w:trPr>
        <w:tc>
          <w:tcPr>
            <w:tcW w:w="562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Batang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vMerge w:val="continue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Batang" w:hAnsi="Batang" w:cs="Batang"/>
                <w:b/>
                <w:bCs/>
                <w:color w:val="000000"/>
                <w:w w:val="150"/>
                <w:kern w:val="0"/>
                <w:sz w:val="22"/>
              </w:rPr>
            </w:pPr>
          </w:p>
        </w:tc>
        <w:tc>
          <w:tcPr>
            <w:tcW w:w="7229" w:type="dxa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Batang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Batang"/>
                <w:kern w:val="0"/>
                <w:sz w:val="24"/>
                <w:szCs w:val="24"/>
              </w:rPr>
              <w:t>基于</w:t>
            </w:r>
            <w:r>
              <w:rPr>
                <w:rFonts w:ascii="宋体" w:hAnsi="宋体" w:eastAsia="宋体" w:cs="Batang"/>
                <w:kern w:val="0"/>
                <w:sz w:val="24"/>
                <w:szCs w:val="24"/>
              </w:rPr>
              <w:t>IoT的智能</w:t>
            </w:r>
            <w:r>
              <w:rPr>
                <w:rFonts w:ascii="宋体" w:hAnsi="宋体" w:eastAsia="宋体" w:cs="Batang"/>
                <w:b/>
                <w:bCs/>
                <w:color w:val="C00000"/>
                <w:kern w:val="0"/>
                <w:sz w:val="24"/>
                <w:szCs w:val="24"/>
              </w:rPr>
              <w:t>钢材</w:t>
            </w:r>
            <w:r>
              <w:rPr>
                <w:rFonts w:hint="eastAsia" w:ascii="宋体" w:hAnsi="宋体" w:eastAsia="宋体" w:cs="Batang"/>
                <w:b/>
                <w:bCs/>
                <w:color w:val="C00000"/>
                <w:kern w:val="0"/>
                <w:sz w:val="24"/>
                <w:szCs w:val="24"/>
              </w:rPr>
              <w:t>装卸</w:t>
            </w:r>
            <w:r>
              <w:rPr>
                <w:rFonts w:ascii="宋体" w:hAnsi="宋体" w:eastAsia="宋体" w:cs="Batang"/>
                <w:kern w:val="0"/>
                <w:sz w:val="24"/>
                <w:szCs w:val="24"/>
              </w:rPr>
              <w:t>控制系统</w:t>
            </w:r>
          </w:p>
          <w:p>
            <w:pPr>
              <w:widowControl/>
              <w:jc w:val="left"/>
              <w:rPr>
                <w:rFonts w:ascii="宋体" w:hAnsi="宋体" w:eastAsia="宋体" w:cs="Batang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Batang"/>
                <w:kern w:val="0"/>
                <w:sz w:val="24"/>
                <w:szCs w:val="24"/>
              </w:rPr>
              <w:t>1） 通过实时跟踪起重机和仓储设施建立实时可视化监控的可能性</w:t>
            </w:r>
          </w:p>
          <w:p>
            <w:pPr>
              <w:widowControl/>
              <w:jc w:val="left"/>
              <w:rPr>
                <w:rFonts w:hint="eastAsia" w:ascii="宋体" w:hAnsi="宋体" w:eastAsia="宋体" w:cs="Batang"/>
                <w:b/>
                <w:bCs/>
                <w:color w:val="C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Batang"/>
                <w:kern w:val="0"/>
                <w:sz w:val="24"/>
                <w:szCs w:val="24"/>
              </w:rPr>
              <w:t>2） 基于与工艺和钢材相关的数据库，对储存设施的操作/钢材细节/其他工作进行计算机化管理。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562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Batang"/>
                <w:color w:val="000000" w:themeColor="text1"/>
                <w:kern w:val="0"/>
                <w:sz w:val="24"/>
                <w:szCs w:val="24"/>
                <w:lang w:eastAsia="ko-K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Batang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Batang" w:hAnsi="Batang" w:cs="Batang"/>
                <w:b/>
                <w:bCs/>
                <w:color w:val="000000"/>
                <w:w w:val="150"/>
                <w:kern w:val="0"/>
                <w:sz w:val="22"/>
                <w:lang w:eastAsia="ko-KR"/>
              </w:rPr>
            </w:pPr>
            <w:r>
              <w:rPr>
                <w:rFonts w:hint="eastAsia" w:ascii="Batang" w:hAnsi="Batang" w:cs="Batang"/>
                <w:b/>
                <w:bCs/>
                <w:color w:val="000000"/>
                <w:w w:val="150"/>
                <w:kern w:val="0"/>
                <w:sz w:val="22"/>
                <w:lang w:eastAsia="ko-KR"/>
              </w:rPr>
              <w:t>Kopens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eastAsia="ko-KR"/>
              </w:rPr>
            </w:pPr>
            <w:r>
              <w:rPr>
                <w:rFonts w:hint="eastAsia" w:ascii="Batang" w:hAnsi="Batang" w:eastAsia="Batang" w:cs="Batang"/>
                <w:color w:val="000000"/>
                <w:kern w:val="0"/>
                <w:sz w:val="22"/>
                <w:lang w:eastAsia="ko-KR"/>
              </w:rPr>
              <w:t>한국오픈솔루션</w:t>
            </w:r>
          </w:p>
        </w:tc>
        <w:tc>
          <w:tcPr>
            <w:tcW w:w="7229" w:type="dxa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基于最新工业</w:t>
            </w: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4.0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技术的</w:t>
            </w:r>
            <w:r>
              <w:rPr>
                <w:rFonts w:hint="eastAsia" w:ascii="宋体" w:hAnsi="宋体" w:eastAsia="宋体" w:cs="Batang"/>
                <w:b/>
                <w:bCs/>
                <w:color w:val="C00000"/>
                <w:kern w:val="0"/>
                <w:sz w:val="24"/>
                <w:szCs w:val="24"/>
              </w:rPr>
              <w:t>工业物联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网平台，分析工艺和设施数据，实现未来工厂的智能化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</w:trPr>
        <w:tc>
          <w:tcPr>
            <w:tcW w:w="562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Batang"/>
                <w:color w:val="000000" w:themeColor="text1"/>
                <w:kern w:val="0"/>
                <w:sz w:val="24"/>
                <w:szCs w:val="24"/>
                <w:lang w:eastAsia="ko-K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Batang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Batang" w:hAnsi="Batang" w:cs="Batang"/>
                <w:b/>
                <w:bCs/>
                <w:color w:val="000000"/>
                <w:w w:val="150"/>
                <w:kern w:val="0"/>
                <w:sz w:val="22"/>
                <w:lang w:eastAsia="ko-KR"/>
              </w:rPr>
            </w:pPr>
            <w:r>
              <w:rPr>
                <w:rFonts w:hint="eastAsia" w:ascii="Batang" w:hAnsi="Batang" w:cs="Batang"/>
                <w:b/>
                <w:bCs/>
                <w:color w:val="000000"/>
                <w:w w:val="150"/>
                <w:kern w:val="0"/>
                <w:sz w:val="22"/>
                <w:lang w:eastAsia="ko-KR"/>
              </w:rPr>
              <w:t>Linuxit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eastAsia="ko-KR"/>
              </w:rPr>
            </w:pPr>
            <w:r>
              <w:rPr>
                <w:rFonts w:hint="eastAsia" w:ascii="Batang" w:hAnsi="Batang" w:eastAsia="Batang" w:cs="Batang"/>
                <w:color w:val="000000"/>
                <w:kern w:val="0"/>
                <w:sz w:val="22"/>
                <w:lang w:eastAsia="ko-KR"/>
              </w:rPr>
              <w:t>리눅스아이티</w:t>
            </w:r>
          </w:p>
        </w:tc>
        <w:tc>
          <w:tcPr>
            <w:tcW w:w="7229" w:type="dxa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智能</w:t>
            </w:r>
            <w:r>
              <w:rPr>
                <w:rFonts w:hint="eastAsia" w:ascii="宋体" w:hAnsi="宋体" w:eastAsia="宋体" w:cs="Batang"/>
                <w:b/>
                <w:bCs/>
                <w:color w:val="C00000"/>
                <w:kern w:val="0"/>
                <w:sz w:val="24"/>
                <w:szCs w:val="24"/>
              </w:rPr>
              <w:t>工厂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解决方案，提供远程</w:t>
            </w: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I/O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和</w:t>
            </w: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G/W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模块，实时环境监控和远程控制，方便安全地收集和分析数据，以最低的成本实现有效维护</w:t>
            </w:r>
          </w:p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物联网网关、物联网节点模块、物联网执行器节点、物联网传感器节点、人工智能可编程逻辑控制器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562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Batang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Batang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Batang" w:hAnsi="Batang" w:cs="Batang"/>
                <w:b/>
                <w:bCs/>
                <w:color w:val="000000"/>
                <w:w w:val="150"/>
                <w:kern w:val="0"/>
                <w:sz w:val="22"/>
              </w:rPr>
            </w:pPr>
            <w:r>
              <w:rPr>
                <w:rFonts w:hint="eastAsia" w:ascii="Batang" w:hAnsi="Batang" w:cs="Batang"/>
                <w:b/>
                <w:bCs/>
                <w:color w:val="000000"/>
                <w:w w:val="150"/>
                <w:kern w:val="0"/>
                <w:sz w:val="22"/>
              </w:rPr>
              <w:t>4IND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Batang" w:hAnsi="Batang" w:eastAsia="Batang" w:cs="Batang"/>
                <w:color w:val="000000"/>
                <w:kern w:val="0"/>
                <w:sz w:val="22"/>
              </w:rPr>
              <w:t>포인드</w:t>
            </w:r>
          </w:p>
        </w:tc>
        <w:tc>
          <w:tcPr>
            <w:tcW w:w="7229" w:type="dxa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BOM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智能城市平台</w:t>
            </w: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综合</w:t>
            </w:r>
            <w:r>
              <w:rPr>
                <w:rFonts w:hint="eastAsia" w:ascii="宋体" w:hAnsi="宋体" w:eastAsia="宋体" w:cs="Batang"/>
                <w:b/>
                <w:bCs/>
                <w:color w:val="C00000"/>
                <w:kern w:val="0"/>
                <w:sz w:val="24"/>
                <w:szCs w:val="24"/>
              </w:rPr>
              <w:t>交通管理、安全检查和实时安全监控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。</w:t>
            </w:r>
          </w:p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为居民提供全方位服务，打造智慧城市。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6" w:hRule="atLeast"/>
        </w:trPr>
        <w:tc>
          <w:tcPr>
            <w:tcW w:w="562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Batang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Batang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Batang" w:hAnsi="Batang" w:cs="Batang"/>
                <w:b/>
                <w:bCs/>
                <w:color w:val="000000"/>
                <w:w w:val="150"/>
                <w:kern w:val="0"/>
                <w:sz w:val="22"/>
              </w:rPr>
            </w:pPr>
            <w:r>
              <w:rPr>
                <w:rFonts w:hint="eastAsia" w:ascii="Batang" w:hAnsi="Batang" w:cs="Batang"/>
                <w:b/>
                <w:bCs/>
                <w:color w:val="000000"/>
                <w:w w:val="150"/>
                <w:kern w:val="0"/>
                <w:sz w:val="22"/>
              </w:rPr>
              <w:t xml:space="preserve">JUN </w:t>
            </w:r>
            <w:r>
              <w:rPr>
                <w:rFonts w:hint="eastAsia" w:ascii="宋体" w:hAnsi="宋体" w:eastAsia="宋体" w:cs="Batang"/>
                <w:b/>
                <w:bCs/>
                <w:color w:val="000000"/>
                <w:w w:val="150"/>
                <w:kern w:val="0"/>
                <w:sz w:val="18"/>
                <w:szCs w:val="18"/>
              </w:rPr>
              <w:t>Engineering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Batang" w:hAnsi="Batang" w:eastAsia="Batang" w:cs="Batang"/>
                <w:color w:val="000000"/>
                <w:kern w:val="0"/>
                <w:sz w:val="22"/>
              </w:rPr>
              <w:t>준엔지니어링</w:t>
            </w:r>
          </w:p>
        </w:tc>
        <w:tc>
          <w:tcPr>
            <w:tcW w:w="7229" w:type="dxa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）</w:t>
            </w: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与现有的电缆测量方案相比，引入成本可降低</w:t>
            </w: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1/5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。</w:t>
            </w:r>
          </w:p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）</w:t>
            </w: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测量电缆时，与手工测量相比，每艘船可节省</w:t>
            </w: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7000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米电缆。（</w:t>
            </w: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1400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吨级渔业科研船标准）</w:t>
            </w:r>
          </w:p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）</w:t>
            </w: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可节省</w:t>
            </w: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60%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以上的电缆长度和线路测量工时和手工误差。</w:t>
            </w:r>
          </w:p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）</w:t>
            </w: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降低电缆测量误差，可减少</w:t>
            </w: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90%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以上的浪费。</w:t>
            </w:r>
          </w:p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）</w:t>
            </w: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与手工测量相比，每艘船有</w:t>
            </w: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76000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美元的成本竞争力。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</w:trPr>
        <w:tc>
          <w:tcPr>
            <w:tcW w:w="562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Batang"/>
                <w:color w:val="000000" w:themeColor="text1"/>
                <w:kern w:val="0"/>
                <w:sz w:val="24"/>
                <w:szCs w:val="24"/>
                <w:lang w:eastAsia="ko-K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Batang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Batang" w:hAnsi="Batang" w:cs="Batang"/>
                <w:b/>
                <w:bCs/>
                <w:color w:val="000000"/>
                <w:w w:val="150"/>
                <w:kern w:val="0"/>
                <w:sz w:val="22"/>
              </w:rPr>
            </w:pPr>
            <w:r>
              <w:rPr>
                <w:rFonts w:hint="eastAsia" w:ascii="Batang" w:hAnsi="Batang" w:cs="Batang"/>
                <w:b/>
                <w:bCs/>
                <w:color w:val="000000"/>
                <w:w w:val="150"/>
                <w:kern w:val="0"/>
                <w:sz w:val="22"/>
              </w:rPr>
              <w:t>4STEC</w:t>
            </w:r>
          </w:p>
          <w:p>
            <w:pPr>
              <w:widowControl/>
              <w:jc w:val="center"/>
              <w:rPr>
                <w:rFonts w:ascii="宋体" w:hAnsi="宋体" w:eastAsia="宋体" w:cs="Batang"/>
                <w:color w:val="000000"/>
                <w:kern w:val="0"/>
                <w:sz w:val="24"/>
                <w:szCs w:val="24"/>
                <w:lang w:eastAsia="ko-KR"/>
              </w:rPr>
            </w:pPr>
            <w:r>
              <w:rPr>
                <w:rFonts w:hint="eastAsia" w:ascii="宋体" w:hAnsi="宋体" w:eastAsia="宋体" w:cs="Batang"/>
                <w:color w:val="000000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 w:ascii="Batang" w:hAnsi="Batang" w:eastAsia="Batang" w:cs="Batang"/>
                <w:color w:val="000000"/>
                <w:kern w:val="0"/>
                <w:sz w:val="24"/>
                <w:szCs w:val="24"/>
                <w:lang w:eastAsia="ko-KR"/>
              </w:rPr>
              <w:t>포에스텍</w:t>
            </w:r>
          </w:p>
        </w:tc>
        <w:tc>
          <w:tcPr>
            <w:tcW w:w="7229" w:type="dxa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Batang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它</w:t>
            </w:r>
            <w:r>
              <w:rPr>
                <w:rFonts w:hint="eastAsia" w:ascii="宋体" w:hAnsi="宋体" w:eastAsia="宋体" w:cs="Batang"/>
                <w:color w:val="000000"/>
                <w:kern w:val="0"/>
                <w:sz w:val="24"/>
                <w:szCs w:val="24"/>
              </w:rPr>
              <w:t>是一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种</w:t>
            </w:r>
            <w:r>
              <w:rPr>
                <w:rFonts w:hint="eastAsia" w:ascii="宋体" w:hAnsi="宋体" w:eastAsia="宋体" w:cs="Batang"/>
                <w:color w:val="000000"/>
                <w:kern w:val="0"/>
                <w:sz w:val="24"/>
                <w:szCs w:val="24"/>
              </w:rPr>
              <w:t>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间</w:t>
            </w:r>
            <w:r>
              <w:rPr>
                <w:rFonts w:hint="eastAsia" w:ascii="宋体" w:hAnsi="宋体" w:eastAsia="宋体" w:cs="Batang"/>
                <w:color w:val="000000"/>
                <w:kern w:val="0"/>
                <w:sz w:val="24"/>
                <w:szCs w:val="24"/>
              </w:rPr>
              <w:t>件解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决</w:t>
            </w:r>
            <w:r>
              <w:rPr>
                <w:rFonts w:hint="eastAsia" w:ascii="宋体" w:hAnsi="宋体" w:eastAsia="宋体" w:cs="Batang"/>
                <w:color w:val="000000"/>
                <w:kern w:val="0"/>
                <w:sz w:val="24"/>
                <w:szCs w:val="24"/>
              </w:rPr>
              <w:t>方案，能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够</w:t>
            </w:r>
            <w:r>
              <w:rPr>
                <w:rFonts w:hint="eastAsia" w:ascii="宋体" w:hAnsi="宋体" w:eastAsia="宋体" w:cs="Batang"/>
                <w:color w:val="000000"/>
                <w:kern w:val="0"/>
                <w:sz w:val="24"/>
                <w:szCs w:val="24"/>
              </w:rPr>
              <w:t>收集所有</w:t>
            </w:r>
            <w:r>
              <w:rPr>
                <w:rFonts w:hint="eastAsia" w:ascii="宋体" w:hAnsi="宋体" w:eastAsia="宋体" w:cs="Times New Roman"/>
                <w:b/>
                <w:bCs/>
                <w:color w:val="C00000"/>
                <w:kern w:val="0"/>
                <w:sz w:val="24"/>
                <w:szCs w:val="24"/>
              </w:rPr>
              <w:t>物联网设备</w:t>
            </w:r>
            <w:r>
              <w:rPr>
                <w:rFonts w:hint="eastAsia" w:ascii="宋体" w:hAnsi="宋体" w:eastAsia="宋体" w:cs="Batang"/>
                <w:color w:val="000000"/>
                <w:kern w:val="0"/>
                <w:sz w:val="24"/>
                <w:szCs w:val="24"/>
              </w:rPr>
              <w:t>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传</w:t>
            </w:r>
            <w:r>
              <w:rPr>
                <w:rFonts w:hint="eastAsia" w:ascii="宋体" w:hAnsi="宋体" w:eastAsia="宋体" w:cs="Batang"/>
                <w:color w:val="000000"/>
                <w:kern w:val="0"/>
                <w:sz w:val="24"/>
                <w:szCs w:val="24"/>
              </w:rPr>
              <w:t>感器上的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数</w:t>
            </w:r>
            <w:r>
              <w:rPr>
                <w:rFonts w:hint="eastAsia" w:ascii="宋体" w:hAnsi="宋体" w:eastAsia="宋体" w:cs="Batang"/>
                <w:color w:val="000000"/>
                <w:kern w:val="0"/>
                <w:sz w:val="24"/>
                <w:szCs w:val="24"/>
              </w:rPr>
              <w:t>据的中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间</w:t>
            </w:r>
            <w:r>
              <w:rPr>
                <w:rFonts w:hint="eastAsia" w:ascii="宋体" w:hAnsi="宋体" w:eastAsia="宋体" w:cs="Batang"/>
                <w:color w:val="000000"/>
                <w:kern w:val="0"/>
                <w:sz w:val="24"/>
                <w:szCs w:val="24"/>
              </w:rPr>
              <w:t>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进</w:t>
            </w:r>
            <w:r>
              <w:rPr>
                <w:rFonts w:hint="eastAsia" w:ascii="宋体" w:hAnsi="宋体" w:eastAsia="宋体" w:cs="Batang"/>
                <w:color w:val="000000"/>
                <w:kern w:val="0"/>
                <w:sz w:val="24"/>
                <w:szCs w:val="24"/>
              </w:rPr>
              <w:t>行</w:t>
            </w:r>
            <w:r>
              <w:rPr>
                <w:rFonts w:hint="eastAsia" w:ascii="宋体" w:hAnsi="宋体" w:eastAsia="宋体" w:cs="Times New Roman"/>
                <w:b/>
                <w:bCs/>
                <w:color w:val="C00000"/>
                <w:kern w:val="0"/>
                <w:sz w:val="24"/>
                <w:szCs w:val="24"/>
              </w:rPr>
              <w:t>数据收集和处理</w:t>
            </w:r>
            <w:r>
              <w:rPr>
                <w:rFonts w:hint="eastAsia" w:ascii="宋体" w:hAnsi="宋体" w:eastAsia="宋体" w:cs="Batang"/>
                <w:color w:val="000000"/>
                <w:kern w:val="0"/>
                <w:sz w:val="24"/>
                <w:szCs w:val="24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并</w:t>
            </w:r>
            <w:r>
              <w:rPr>
                <w:rFonts w:hint="eastAsia" w:ascii="宋体" w:hAnsi="宋体" w:eastAsia="宋体" w:cs="Batang"/>
                <w:color w:val="000000"/>
                <w:kern w:val="0"/>
                <w:sz w:val="24"/>
                <w:szCs w:val="24"/>
              </w:rPr>
              <w:t>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过与</w:t>
            </w:r>
            <w:r>
              <w:rPr>
                <w:rFonts w:ascii="宋体" w:hAnsi="宋体" w:eastAsia="宋体" w:cs="Batang"/>
                <w:color w:val="000000"/>
                <w:kern w:val="0"/>
                <w:sz w:val="24"/>
                <w:szCs w:val="24"/>
              </w:rPr>
              <w:t>API</w:t>
            </w:r>
            <w:r>
              <w:rPr>
                <w:rFonts w:hint="eastAsia" w:ascii="宋体" w:hAnsi="宋体" w:eastAsia="宋体" w:cs="Batang"/>
                <w:color w:val="000000"/>
                <w:kern w:val="0"/>
                <w:sz w:val="24"/>
                <w:szCs w:val="24"/>
              </w:rPr>
              <w:t>或相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关</w:t>
            </w:r>
            <w:r>
              <w:rPr>
                <w:rFonts w:hint="eastAsia" w:ascii="宋体" w:hAnsi="宋体" w:eastAsia="宋体" w:cs="Batang"/>
                <w:color w:val="000000"/>
                <w:kern w:val="0"/>
                <w:sz w:val="24"/>
                <w:szCs w:val="24"/>
              </w:rPr>
              <w:t>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统</w:t>
            </w:r>
            <w:r>
              <w:rPr>
                <w:rFonts w:hint="eastAsia" w:ascii="宋体" w:hAnsi="宋体" w:eastAsia="宋体" w:cs="Batang"/>
                <w:color w:val="000000"/>
                <w:kern w:val="0"/>
                <w:sz w:val="24"/>
                <w:szCs w:val="24"/>
              </w:rPr>
              <w:t>的互通，根据用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户</w:t>
            </w:r>
            <w:r>
              <w:rPr>
                <w:rFonts w:hint="eastAsia" w:ascii="宋体" w:hAnsi="宋体" w:eastAsia="宋体" w:cs="Batang"/>
                <w:color w:val="000000"/>
                <w:kern w:val="0"/>
                <w:sz w:val="24"/>
                <w:szCs w:val="24"/>
              </w:rPr>
              <w:t>需求生成</w:t>
            </w:r>
            <w:r>
              <w:rPr>
                <w:rFonts w:ascii="宋体" w:hAnsi="宋体" w:eastAsia="宋体" w:cs="Batang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编辑数</w:t>
            </w:r>
            <w:r>
              <w:rPr>
                <w:rFonts w:hint="eastAsia" w:ascii="宋体" w:hAnsi="宋体" w:eastAsia="宋体" w:cs="Batang"/>
                <w:color w:val="000000"/>
                <w:kern w:val="0"/>
                <w:sz w:val="24"/>
                <w:szCs w:val="24"/>
              </w:rPr>
              <w:t>据。</w:t>
            </w:r>
          </w:p>
          <w:p>
            <w:pPr>
              <w:widowControl/>
              <w:jc w:val="left"/>
              <w:rPr>
                <w:rFonts w:ascii="宋体" w:hAnsi="宋体" w:eastAsia="宋体" w:cs="Batang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异构</w:t>
            </w:r>
            <w:r>
              <w:rPr>
                <w:rFonts w:hint="eastAsia" w:ascii="宋体" w:hAnsi="宋体" w:eastAsia="宋体" w:cs="Batang"/>
                <w:color w:val="000000"/>
                <w:kern w:val="0"/>
                <w:sz w:val="24"/>
                <w:szCs w:val="24"/>
              </w:rPr>
              <w:t>物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联网设备</w:t>
            </w:r>
            <w:r>
              <w:rPr>
                <w:rFonts w:hint="eastAsia" w:ascii="宋体" w:hAnsi="宋体" w:eastAsia="宋体" w:cs="Batang"/>
                <w:color w:val="000000"/>
                <w:kern w:val="0"/>
                <w:sz w:val="24"/>
                <w:szCs w:val="24"/>
              </w:rPr>
              <w:t>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数</w:t>
            </w:r>
            <w:r>
              <w:rPr>
                <w:rFonts w:hint="eastAsia" w:ascii="宋体" w:hAnsi="宋体" w:eastAsia="宋体" w:cs="Batang"/>
                <w:color w:val="000000"/>
                <w:kern w:val="0"/>
                <w:sz w:val="24"/>
                <w:szCs w:val="24"/>
              </w:rPr>
              <w:t>据可以集成和收集，通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过</w:t>
            </w:r>
            <w:r>
              <w:rPr>
                <w:rFonts w:hint="eastAsia" w:ascii="宋体" w:hAnsi="宋体" w:eastAsia="宋体" w:cs="Batang"/>
                <w:color w:val="000000"/>
                <w:kern w:val="0"/>
                <w:sz w:val="24"/>
                <w:szCs w:val="24"/>
              </w:rPr>
              <w:t>定制的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数</w:t>
            </w:r>
            <w:r>
              <w:rPr>
                <w:rFonts w:hint="eastAsia" w:ascii="宋体" w:hAnsi="宋体" w:eastAsia="宋体" w:cs="Batang"/>
                <w:color w:val="000000"/>
                <w:kern w:val="0"/>
                <w:sz w:val="24"/>
                <w:szCs w:val="24"/>
              </w:rPr>
              <w:t>据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处</w:t>
            </w:r>
            <w:r>
              <w:rPr>
                <w:rFonts w:hint="eastAsia" w:ascii="宋体" w:hAnsi="宋体" w:eastAsia="宋体" w:cs="Batang"/>
                <w:color w:val="000000"/>
                <w:kern w:val="0"/>
                <w:sz w:val="24"/>
                <w:szCs w:val="24"/>
              </w:rPr>
              <w:t>理，实现系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统</w:t>
            </w:r>
            <w:r>
              <w:rPr>
                <w:rFonts w:hint="eastAsia" w:ascii="宋体" w:hAnsi="宋体" w:eastAsia="宋体" w:cs="Batang"/>
                <w:color w:val="000000"/>
                <w:kern w:val="0"/>
                <w:sz w:val="24"/>
                <w:szCs w:val="24"/>
              </w:rPr>
              <w:t>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费连</w:t>
            </w:r>
            <w:r>
              <w:rPr>
                <w:rFonts w:hint="eastAsia" w:ascii="宋体" w:hAnsi="宋体" w:eastAsia="宋体" w:cs="Batang"/>
                <w:color w:val="000000"/>
                <w:kern w:val="0"/>
                <w:sz w:val="24"/>
                <w:szCs w:val="24"/>
              </w:rPr>
              <w:t>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7" w:hRule="atLeast"/>
        </w:trPr>
        <w:tc>
          <w:tcPr>
            <w:tcW w:w="562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Batang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Batang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Batang" w:hAnsi="Batang" w:cs="Batang"/>
                <w:b/>
                <w:bCs/>
                <w:color w:val="000000"/>
                <w:w w:val="120"/>
                <w:kern w:val="0"/>
                <w:sz w:val="22"/>
              </w:rPr>
            </w:pPr>
            <w:r>
              <w:rPr>
                <w:rFonts w:ascii="Batang" w:hAnsi="Batang" w:cs="Batang"/>
                <w:b/>
                <w:bCs/>
                <w:color w:val="000000"/>
                <w:w w:val="120"/>
                <w:kern w:val="0"/>
                <w:sz w:val="22"/>
              </w:rPr>
              <w:t>DataStreams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Batang" w:hAnsi="Batang" w:eastAsia="Batang" w:cs="Batang"/>
                <w:color w:val="000000"/>
                <w:kern w:val="0"/>
                <w:sz w:val="22"/>
              </w:rPr>
              <w:t>데이터스트림즈</w:t>
            </w:r>
          </w:p>
        </w:tc>
        <w:tc>
          <w:tcPr>
            <w:tcW w:w="7229" w:type="dxa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b/>
                <w:bCs/>
                <w:color w:val="C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C00000"/>
                <w:kern w:val="0"/>
                <w:sz w:val="24"/>
                <w:szCs w:val="24"/>
              </w:rPr>
              <w:t>数据分析、识别技术、</w:t>
            </w:r>
            <w:r>
              <w:rPr>
                <w:rFonts w:ascii="宋体" w:hAnsi="宋体" w:eastAsia="宋体" w:cs="Times New Roman"/>
                <w:b/>
                <w:bCs/>
                <w:color w:val="C00000"/>
                <w:kern w:val="0"/>
                <w:sz w:val="24"/>
                <w:szCs w:val="24"/>
              </w:rPr>
              <w:t>AI应用SW</w:t>
            </w:r>
          </w:p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TeraONE Super Query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是单一视图中的数据搜索和发现解决方案。</w:t>
            </w:r>
          </w:p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帮助您获得实时</w:t>
            </w:r>
            <w:r>
              <w:rPr>
                <w:rFonts w:hint="eastAsia" w:ascii="宋体" w:hAnsi="宋体" w:eastAsia="宋体" w:cs="Batang"/>
                <w:b/>
                <w:bCs/>
                <w:color w:val="C00000"/>
                <w:kern w:val="0"/>
                <w:sz w:val="24"/>
                <w:szCs w:val="24"/>
              </w:rPr>
              <w:t>数据流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、批量处理数据、企业数据质量和数据管理功能，确保数据可以在正确的地点和时间以正确的格式进行进一步的分析。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562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Batang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Batang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Batang" w:hAnsi="Batang" w:cs="Batang"/>
                <w:b/>
                <w:bCs/>
                <w:color w:val="000000"/>
                <w:w w:val="150"/>
                <w:kern w:val="0"/>
                <w:sz w:val="22"/>
              </w:rPr>
            </w:pPr>
            <w:r>
              <w:rPr>
                <w:rFonts w:ascii="Batang" w:hAnsi="Batang" w:cs="Batang"/>
                <w:b/>
                <w:bCs/>
                <w:color w:val="000000"/>
                <w:w w:val="150"/>
                <w:kern w:val="0"/>
                <w:sz w:val="22"/>
              </w:rPr>
              <w:t>RexGen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Batang" w:hAnsi="Batang" w:eastAsia="Batang" w:cs="Batang"/>
                <w:color w:val="000000"/>
                <w:kern w:val="0"/>
                <w:sz w:val="22"/>
              </w:rPr>
              <w:t>렉스젠</w:t>
            </w:r>
          </w:p>
        </w:tc>
        <w:tc>
          <w:tcPr>
            <w:tcW w:w="7229" w:type="dxa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基于图像处理系统的深度融合，产生</w:t>
            </w:r>
            <w:r>
              <w:rPr>
                <w:rFonts w:hint="eastAsia" w:ascii="宋体" w:hAnsi="宋体" w:eastAsia="宋体" w:cs="Batang"/>
                <w:b/>
                <w:bCs/>
                <w:color w:val="C00000"/>
                <w:kern w:val="0"/>
                <w:sz w:val="24"/>
                <w:szCs w:val="24"/>
              </w:rPr>
              <w:t>交通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大数据，有效解决交通管理方案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9" w:hRule="atLeast"/>
        </w:trPr>
        <w:tc>
          <w:tcPr>
            <w:tcW w:w="562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Batang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Batang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Batang" w:hAnsi="Batang" w:cs="Batang"/>
                <w:b/>
                <w:bCs/>
                <w:color w:val="000000"/>
                <w:w w:val="150"/>
                <w:kern w:val="0"/>
                <w:sz w:val="22"/>
              </w:rPr>
            </w:pPr>
            <w:r>
              <w:rPr>
                <w:rFonts w:hint="eastAsia" w:ascii="Batang" w:hAnsi="Batang" w:cs="Batang"/>
                <w:b/>
                <w:bCs/>
                <w:color w:val="000000"/>
                <w:w w:val="150"/>
                <w:kern w:val="0"/>
                <w:sz w:val="22"/>
              </w:rPr>
              <w:t>E</w:t>
            </w:r>
            <w:r>
              <w:rPr>
                <w:rFonts w:ascii="Batang" w:hAnsi="Batang" w:cs="Batang"/>
                <w:b/>
                <w:bCs/>
                <w:color w:val="000000"/>
                <w:w w:val="150"/>
                <w:kern w:val="0"/>
                <w:sz w:val="22"/>
              </w:rPr>
              <w:t>SE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Batang" w:hAnsi="Batang" w:eastAsia="Batang" w:cs="Batang"/>
                <w:color w:val="000000"/>
                <w:kern w:val="0"/>
                <w:sz w:val="22"/>
              </w:rPr>
              <w:t>이에스이</w:t>
            </w:r>
          </w:p>
        </w:tc>
        <w:tc>
          <w:tcPr>
            <w:tcW w:w="7229" w:type="dxa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C00000"/>
                <w:kern w:val="0"/>
                <w:sz w:val="24"/>
                <w:szCs w:val="24"/>
              </w:rPr>
              <w:t>“智能城市控制平台”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（交通、防盗、环境）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智慧城市、应急指挥中心、智慧交通、智慧安防、智慧园区、智慧楼宇</w:t>
            </w:r>
          </w:p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RINO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是一个通过</w:t>
            </w: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IP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网络将大量操作终端、闭路电视和移动视频实时暴露</w:t>
            </w: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控制到</w:t>
            </w:r>
            <w:r>
              <w:rPr>
                <w:rFonts w:hint="eastAsia" w:ascii="宋体" w:hAnsi="宋体" w:eastAsia="宋体" w:cs="Batang"/>
                <w:b/>
                <w:bCs/>
                <w:color w:val="C00000"/>
                <w:kern w:val="0"/>
                <w:sz w:val="24"/>
                <w:szCs w:val="24"/>
              </w:rPr>
              <w:t>视频墙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</w:t>
            </w: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DLP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、</w:t>
            </w: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PDP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、</w:t>
            </w: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LFD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）的系统。通过数字图像传输方式提供高分辨率的图像质量，使图像压缩传输所需的网络负载最小化，增强了图像的安全性，并且只需安装</w:t>
            </w: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S/W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即可扩展。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8" w:hRule="atLeast"/>
        </w:trPr>
        <w:tc>
          <w:tcPr>
            <w:tcW w:w="562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Batang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Batang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Batang" w:hAnsi="Batang" w:cs="Batang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Batang" w:hAnsi="Batang" w:cs="Batang"/>
                <w:b/>
                <w:bCs/>
                <w:color w:val="000000"/>
                <w:kern w:val="0"/>
                <w:sz w:val="22"/>
              </w:rPr>
              <w:t>SeoulRobotics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Batang" w:hAnsi="Batang" w:eastAsia="Batang" w:cs="Batang"/>
                <w:color w:val="000000"/>
                <w:kern w:val="0"/>
                <w:sz w:val="22"/>
              </w:rPr>
              <w:t>서울로보틱스</w:t>
            </w:r>
          </w:p>
        </w:tc>
        <w:tc>
          <w:tcPr>
            <w:tcW w:w="7229" w:type="dxa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“</w:t>
            </w: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SENSR”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从几乎任何激光雷达硬件获取点云数据，并用最新的人工智能处理这些数据，为用户提供有意义的信息。</w:t>
            </w:r>
            <w:r>
              <w:rPr>
                <w:rFonts w:hint="eastAsia" w:ascii="宋体" w:hAnsi="宋体" w:eastAsia="宋体" w:cs="Batang"/>
                <w:kern w:val="0"/>
                <w:sz w:val="24"/>
                <w:szCs w:val="24"/>
              </w:rPr>
              <w:t>传感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器的特征包括目标检测、分类、预测等。</w:t>
            </w:r>
          </w:p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C00000"/>
                <w:kern w:val="0"/>
                <w:sz w:val="24"/>
                <w:szCs w:val="24"/>
              </w:rPr>
              <w:t>3D</w:t>
            </w:r>
            <w:r>
              <w:rPr>
                <w:rFonts w:hint="eastAsia" w:ascii="宋体" w:hAnsi="宋体" w:eastAsia="宋体" w:cs="Times New Roman"/>
                <w:b/>
                <w:bCs/>
                <w:color w:val="C00000"/>
                <w:kern w:val="0"/>
                <w:sz w:val="24"/>
                <w:szCs w:val="24"/>
              </w:rPr>
              <w:t>雷达</w:t>
            </w:r>
            <w:r>
              <w:rPr>
                <w:rFonts w:ascii="宋体" w:hAnsi="宋体" w:eastAsia="宋体" w:cs="Times New Roman"/>
                <w:b/>
                <w:bCs/>
                <w:color w:val="C00000"/>
                <w:kern w:val="0"/>
                <w:sz w:val="24"/>
                <w:szCs w:val="24"/>
              </w:rPr>
              <w:t>Point Clouds</w:t>
            </w: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数据的高密度数据识别解决方案，提供客体探测、分类、追踪、路径预测等功能。</w:t>
            </w:r>
          </w:p>
        </w:tc>
      </w:tr>
    </w:tbl>
    <w:p>
      <w:pPr>
        <w:rPr>
          <w:rFonts w:ascii="宋体" w:hAnsi="宋体" w:eastAsia="宋体"/>
          <w:sz w:val="24"/>
          <w:szCs w:val="24"/>
        </w:rPr>
      </w:pPr>
    </w:p>
    <w:p>
      <w:pPr>
        <w:rPr>
          <w:rFonts w:ascii="黑体" w:hAnsi="黑体" w:eastAsia="黑体"/>
          <w:b/>
          <w:bCs/>
          <w:w w:val="200"/>
        </w:rPr>
      </w:pPr>
    </w:p>
    <w:p>
      <w:pPr>
        <w:rPr>
          <w:rFonts w:hint="eastAsia"/>
          <w:b/>
          <w:bCs/>
          <w:sz w:val="28"/>
          <w:szCs w:val="28"/>
        </w:rPr>
      </w:pPr>
    </w:p>
    <w:p>
      <w:pPr>
        <w:rPr>
          <w:rFonts w:hint="eastAsia"/>
          <w:b/>
          <w:bCs/>
          <w:sz w:val="28"/>
          <w:szCs w:val="28"/>
        </w:rPr>
      </w:pPr>
    </w:p>
    <w:p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DB0981"/>
    <w:rsid w:val="57DB0981"/>
    <w:rsid w:val="6F884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2020-11-12T07:37:00Z</dcterms:created>
  <dc:creator>似瑾</dc:creator>
  <cp:lastModifiedBy>似瑾</cp:lastModifiedBy>
  <dcterms:modified xsi:type="dcterms:W3CDTF">2020-11-12T07:37:13Z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