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EDB" w:rsidRDefault="00A95EDB">
      <w:pPr>
        <w:spacing w:line="0" w:lineRule="atLeast"/>
        <w:jc w:val="center"/>
        <w:rPr>
          <w:rStyle w:val="fontstyle01"/>
          <w:rFonts w:ascii="微软雅黑" w:eastAsia="微软雅黑" w:hAnsi="微软雅黑"/>
          <w:color w:val="auto"/>
          <w:sz w:val="22"/>
          <w:szCs w:val="22"/>
        </w:rPr>
      </w:pPr>
    </w:p>
    <w:p w:rsidR="00A95EDB" w:rsidRDefault="005F0F18">
      <w:pPr>
        <w:spacing w:line="0" w:lineRule="atLeast"/>
        <w:rPr>
          <w:rFonts w:ascii="微软雅黑" w:eastAsia="微软雅黑" w:hAnsi="微软雅黑"/>
          <w:sz w:val="28"/>
          <w:szCs w:val="28"/>
        </w:rPr>
      </w:pPr>
      <w:r>
        <w:rPr>
          <w:rFonts w:ascii="微软雅黑" w:eastAsia="微软雅黑" w:hAnsi="微软雅黑" w:hint="eastAsia"/>
          <w:sz w:val="28"/>
          <w:szCs w:val="28"/>
        </w:rPr>
        <w:t>附件</w:t>
      </w:r>
      <w:r>
        <w:rPr>
          <w:rFonts w:ascii="微软雅黑" w:eastAsia="微软雅黑" w:hAnsi="微软雅黑" w:hint="eastAsia"/>
          <w:sz w:val="28"/>
          <w:szCs w:val="28"/>
        </w:rPr>
        <w:t>1</w:t>
      </w:r>
      <w:r>
        <w:rPr>
          <w:rFonts w:ascii="微软雅黑" w:eastAsia="微软雅黑" w:hAnsi="微软雅黑" w:hint="eastAsia"/>
          <w:sz w:val="28"/>
          <w:szCs w:val="28"/>
        </w:rPr>
        <w:t>：俄罗斯项目信息概况</w:t>
      </w:r>
    </w:p>
    <w:p w:rsidR="00A95EDB" w:rsidRDefault="00A95EDB">
      <w:pPr>
        <w:spacing w:line="0" w:lineRule="atLeast"/>
        <w:rPr>
          <w:rFonts w:ascii="微软雅黑" w:eastAsia="微软雅黑" w:hAnsi="微软雅黑"/>
          <w:sz w:val="28"/>
          <w:szCs w:val="28"/>
        </w:rPr>
      </w:pPr>
    </w:p>
    <w:p w:rsidR="00A95EDB" w:rsidRDefault="005F0F18">
      <w:pPr>
        <w:spacing w:line="0" w:lineRule="atLeast"/>
        <w:rPr>
          <w:rFonts w:ascii="微软雅黑" w:eastAsia="微软雅黑" w:hAnsi="微软雅黑"/>
          <w:sz w:val="22"/>
          <w:szCs w:val="22"/>
        </w:rPr>
      </w:pPr>
      <w:r>
        <w:rPr>
          <w:rStyle w:val="fontstyle01"/>
          <w:rFonts w:ascii="微软雅黑" w:eastAsia="微软雅黑" w:hAnsi="微软雅黑" w:hint="eastAsia"/>
          <w:color w:val="auto"/>
          <w:sz w:val="22"/>
          <w:szCs w:val="22"/>
        </w:rPr>
        <w:t xml:space="preserve"> </w:t>
      </w:r>
      <w:r>
        <w:rPr>
          <w:rStyle w:val="fontstyle01"/>
          <w:rFonts w:ascii="微软雅黑" w:eastAsia="微软雅黑" w:hAnsi="微软雅黑" w:hint="eastAsia"/>
          <w:color w:val="auto"/>
          <w:sz w:val="22"/>
          <w:szCs w:val="22"/>
        </w:rPr>
        <w:t>一、</w:t>
      </w:r>
      <w:r>
        <w:rPr>
          <w:rFonts w:ascii="微软雅黑" w:eastAsia="微软雅黑" w:hAnsi="微软雅黑"/>
          <w:sz w:val="22"/>
          <w:szCs w:val="22"/>
        </w:rPr>
        <w:t>建筑石灰</w:t>
      </w:r>
      <w:r>
        <w:rPr>
          <w:rFonts w:ascii="微软雅黑" w:eastAsia="微软雅黑" w:hAnsi="微软雅黑" w:hint="eastAsia"/>
          <w:sz w:val="22"/>
          <w:szCs w:val="22"/>
        </w:rPr>
        <w:t>生产发展</w:t>
      </w:r>
      <w:bookmarkStart w:id="0" w:name="_GoBack"/>
      <w:bookmarkEnd w:id="0"/>
    </w:p>
    <w:p w:rsidR="00A95EDB" w:rsidRDefault="005F0F18">
      <w:pPr>
        <w:spacing w:line="0" w:lineRule="atLeast"/>
        <w:rPr>
          <w:rFonts w:ascii="微软雅黑" w:eastAsia="微软雅黑" w:hAnsi="微软雅黑"/>
          <w:sz w:val="22"/>
          <w:szCs w:val="22"/>
        </w:rPr>
      </w:pPr>
      <w:r>
        <w:rPr>
          <w:rFonts w:ascii="微软雅黑" w:eastAsia="微软雅黑" w:hAnsi="微软雅黑" w:hint="eastAsia"/>
          <w:sz w:val="22"/>
          <w:szCs w:val="22"/>
        </w:rPr>
        <w:t>投资地区：</w:t>
      </w:r>
      <w:r>
        <w:rPr>
          <w:rFonts w:ascii="微软雅黑" w:eastAsia="微软雅黑" w:hAnsi="微软雅黑"/>
          <w:sz w:val="22"/>
          <w:szCs w:val="22"/>
        </w:rPr>
        <w:t>克拉斯诺亚尔斯克边疆区，库拉金斯基地区</w:t>
      </w:r>
      <w:r>
        <w:rPr>
          <w:rFonts w:ascii="微软雅黑" w:eastAsia="微软雅黑" w:hAnsi="微软雅黑"/>
          <w:sz w:val="22"/>
          <w:szCs w:val="22"/>
        </w:rPr>
        <w:br/>
      </w:r>
      <w:r>
        <w:rPr>
          <w:rFonts w:ascii="微软雅黑" w:eastAsia="微软雅黑" w:hAnsi="微软雅黑"/>
          <w:sz w:val="22"/>
          <w:szCs w:val="22"/>
        </w:rPr>
        <w:t>该项目涉及石灰生产企业的生产设施的现代化和扩建，包括：</w:t>
      </w:r>
      <w:r>
        <w:rPr>
          <w:rFonts w:ascii="微软雅黑" w:eastAsia="微软雅黑" w:hAnsi="微软雅黑"/>
          <w:sz w:val="22"/>
          <w:szCs w:val="22"/>
        </w:rPr>
        <w:br/>
      </w:r>
      <w:r>
        <w:rPr>
          <w:rFonts w:ascii="微软雅黑" w:eastAsia="微软雅黑" w:hAnsi="微软雅黑" w:hint="eastAsia"/>
          <w:sz w:val="22"/>
          <w:szCs w:val="22"/>
        </w:rPr>
        <w:t>-</w:t>
      </w:r>
      <w:r>
        <w:rPr>
          <w:rFonts w:ascii="微软雅黑" w:eastAsia="微软雅黑" w:hAnsi="微软雅黑"/>
          <w:sz w:val="22"/>
          <w:szCs w:val="22"/>
        </w:rPr>
        <w:t xml:space="preserve"> </w:t>
      </w:r>
      <w:r>
        <w:rPr>
          <w:rFonts w:ascii="微软雅黑" w:eastAsia="微软雅黑" w:hAnsi="微软雅黑"/>
          <w:sz w:val="22"/>
          <w:szCs w:val="22"/>
        </w:rPr>
        <w:t>建造一座年产</w:t>
      </w:r>
      <w:r>
        <w:rPr>
          <w:rFonts w:ascii="微软雅黑" w:eastAsia="微软雅黑" w:hAnsi="微软雅黑"/>
          <w:sz w:val="22"/>
          <w:szCs w:val="22"/>
        </w:rPr>
        <w:t>3.5</w:t>
      </w:r>
      <w:r>
        <w:rPr>
          <w:rFonts w:ascii="微软雅黑" w:eastAsia="微软雅黑" w:hAnsi="微软雅黑"/>
          <w:sz w:val="22"/>
          <w:szCs w:val="22"/>
        </w:rPr>
        <w:t>万吨石灰的石灰石窑</w:t>
      </w:r>
      <w:r>
        <w:rPr>
          <w:rFonts w:ascii="微软雅黑" w:eastAsia="微软雅黑" w:hAnsi="微软雅黑"/>
          <w:sz w:val="22"/>
          <w:szCs w:val="22"/>
        </w:rPr>
        <w:t>;</w:t>
      </w:r>
      <w:r>
        <w:rPr>
          <w:rFonts w:ascii="微软雅黑" w:eastAsia="微软雅黑" w:hAnsi="微软雅黑"/>
          <w:sz w:val="22"/>
          <w:szCs w:val="22"/>
        </w:rPr>
        <w:br/>
        <w:t xml:space="preserve">- </w:t>
      </w:r>
      <w:r>
        <w:rPr>
          <w:rFonts w:ascii="微软雅黑" w:eastAsia="微软雅黑" w:hAnsi="微软雅黑"/>
          <w:sz w:val="22"/>
          <w:szCs w:val="22"/>
        </w:rPr>
        <w:t>石灰石窑设备；石灰粉碎和包装区域的设备。</w:t>
      </w:r>
    </w:p>
    <w:p w:rsidR="00A95EDB" w:rsidRDefault="005F0F18">
      <w:pPr>
        <w:spacing w:line="0" w:lineRule="atLeast"/>
        <w:rPr>
          <w:rFonts w:ascii="微软雅黑" w:eastAsia="微软雅黑" w:hAnsi="微软雅黑"/>
          <w:sz w:val="22"/>
          <w:szCs w:val="22"/>
        </w:rPr>
      </w:pPr>
      <w:r>
        <w:rPr>
          <w:rFonts w:ascii="微软雅黑" w:eastAsia="微软雅黑" w:hAnsi="微软雅黑"/>
          <w:sz w:val="22"/>
          <w:szCs w:val="22"/>
        </w:rPr>
        <w:t>项目总价值</w:t>
      </w:r>
      <w:r>
        <w:rPr>
          <w:rFonts w:ascii="微软雅黑" w:eastAsia="微软雅黑" w:hAnsi="微软雅黑"/>
          <w:sz w:val="22"/>
          <w:szCs w:val="22"/>
        </w:rPr>
        <w:t xml:space="preserve"> 400 </w:t>
      </w:r>
      <w:r>
        <w:rPr>
          <w:rFonts w:ascii="微软雅黑" w:eastAsia="微软雅黑" w:hAnsi="微软雅黑"/>
          <w:sz w:val="22"/>
          <w:szCs w:val="22"/>
        </w:rPr>
        <w:t>万美元</w:t>
      </w:r>
      <w:r>
        <w:rPr>
          <w:rFonts w:ascii="微软雅黑" w:eastAsia="微软雅黑" w:hAnsi="微软雅黑"/>
          <w:sz w:val="22"/>
          <w:szCs w:val="22"/>
        </w:rPr>
        <w:br/>
      </w:r>
    </w:p>
    <w:p w:rsidR="00A95EDB" w:rsidRDefault="005F0F18">
      <w:pPr>
        <w:spacing w:line="0" w:lineRule="atLeast"/>
        <w:rPr>
          <w:rFonts w:ascii="微软雅黑" w:eastAsia="微软雅黑" w:hAnsi="微软雅黑"/>
          <w:sz w:val="22"/>
          <w:szCs w:val="22"/>
        </w:rPr>
      </w:pPr>
      <w:r>
        <w:rPr>
          <w:rFonts w:ascii="微软雅黑" w:eastAsia="微软雅黑" w:hAnsi="微软雅黑" w:hint="eastAsia"/>
          <w:sz w:val="22"/>
          <w:szCs w:val="22"/>
        </w:rPr>
        <w:t>二、</w:t>
      </w:r>
      <w:r>
        <w:rPr>
          <w:rFonts w:ascii="微软雅黑" w:eastAsia="微软雅黑" w:hAnsi="微软雅黑"/>
          <w:sz w:val="22"/>
          <w:szCs w:val="22"/>
        </w:rPr>
        <w:t>非晶石墨</w:t>
      </w:r>
      <w:r>
        <w:rPr>
          <w:rFonts w:ascii="微软雅黑" w:eastAsia="微软雅黑" w:hAnsi="微软雅黑" w:hint="eastAsia"/>
          <w:sz w:val="22"/>
          <w:szCs w:val="22"/>
        </w:rPr>
        <w:t>的优化</w:t>
      </w:r>
      <w:r>
        <w:rPr>
          <w:rFonts w:ascii="微软雅黑" w:eastAsia="微软雅黑" w:hAnsi="微软雅黑"/>
          <w:sz w:val="22"/>
          <w:szCs w:val="22"/>
        </w:rPr>
        <w:br/>
      </w:r>
      <w:r>
        <w:rPr>
          <w:rFonts w:ascii="微软雅黑" w:eastAsia="微软雅黑" w:hAnsi="微软雅黑" w:hint="eastAsia"/>
          <w:sz w:val="22"/>
          <w:szCs w:val="22"/>
        </w:rPr>
        <w:t>投资地区：</w:t>
      </w:r>
      <w:r>
        <w:rPr>
          <w:rFonts w:ascii="微软雅黑" w:eastAsia="微软雅黑" w:hAnsi="微软雅黑"/>
          <w:sz w:val="22"/>
          <w:szCs w:val="22"/>
        </w:rPr>
        <w:t>克拉斯诺亚尔斯克市</w:t>
      </w:r>
      <w:r>
        <w:rPr>
          <w:rFonts w:ascii="微软雅黑" w:eastAsia="微软雅黑" w:hAnsi="微软雅黑"/>
          <w:sz w:val="22"/>
          <w:szCs w:val="22"/>
        </w:rPr>
        <w:br/>
      </w:r>
      <w:r>
        <w:rPr>
          <w:rFonts w:ascii="微软雅黑" w:eastAsia="微软雅黑" w:hAnsi="微软雅黑" w:hint="eastAsia"/>
          <w:sz w:val="22"/>
          <w:szCs w:val="22"/>
        </w:rPr>
        <w:t>-</w:t>
      </w:r>
      <w:r>
        <w:rPr>
          <w:rFonts w:ascii="微软雅黑" w:eastAsia="微软雅黑" w:hAnsi="微软雅黑"/>
          <w:sz w:val="22"/>
          <w:szCs w:val="22"/>
        </w:rPr>
        <w:t xml:space="preserve"> </w:t>
      </w:r>
      <w:r>
        <w:rPr>
          <w:rFonts w:ascii="微软雅黑" w:eastAsia="微软雅黑" w:hAnsi="微软雅黑"/>
          <w:sz w:val="22"/>
          <w:szCs w:val="22"/>
        </w:rPr>
        <w:t>全球石墨市场的增长潜力</w:t>
      </w:r>
      <w:r>
        <w:rPr>
          <w:rFonts w:ascii="微软雅黑" w:eastAsia="微软雅黑" w:hAnsi="微软雅黑"/>
          <w:sz w:val="22"/>
          <w:szCs w:val="22"/>
        </w:rPr>
        <w:t>-</w:t>
      </w:r>
      <w:r>
        <w:rPr>
          <w:rFonts w:ascii="微软雅黑" w:eastAsia="微软雅黑" w:hAnsi="微软雅黑"/>
          <w:sz w:val="22"/>
          <w:szCs w:val="22"/>
        </w:rPr>
        <w:t>从</w:t>
      </w:r>
      <w:r>
        <w:rPr>
          <w:rFonts w:ascii="微软雅黑" w:eastAsia="微软雅黑" w:hAnsi="微软雅黑"/>
          <w:sz w:val="22"/>
          <w:szCs w:val="22"/>
        </w:rPr>
        <w:t>2020</w:t>
      </w:r>
      <w:r>
        <w:rPr>
          <w:rFonts w:ascii="微软雅黑" w:eastAsia="微软雅黑" w:hAnsi="微软雅黑"/>
          <w:sz w:val="22"/>
          <w:szCs w:val="22"/>
        </w:rPr>
        <w:t>年到</w:t>
      </w:r>
      <w:r>
        <w:rPr>
          <w:rFonts w:ascii="微软雅黑" w:eastAsia="微软雅黑" w:hAnsi="微软雅黑"/>
          <w:sz w:val="22"/>
          <w:szCs w:val="22"/>
        </w:rPr>
        <w:t>2025</w:t>
      </w:r>
      <w:r>
        <w:rPr>
          <w:rFonts w:ascii="微软雅黑" w:eastAsia="微软雅黑" w:hAnsi="微软雅黑"/>
          <w:sz w:val="22"/>
          <w:szCs w:val="22"/>
        </w:rPr>
        <w:t>年每年</w:t>
      </w:r>
      <w:r>
        <w:rPr>
          <w:rFonts w:ascii="微软雅黑" w:eastAsia="微软雅黑" w:hAnsi="微软雅黑"/>
          <w:sz w:val="22"/>
          <w:szCs w:val="22"/>
        </w:rPr>
        <w:t>7</w:t>
      </w:r>
      <w:r>
        <w:rPr>
          <w:rFonts w:ascii="微软雅黑" w:eastAsia="微软雅黑" w:hAnsi="微软雅黑"/>
          <w:sz w:val="22"/>
          <w:szCs w:val="22"/>
        </w:rPr>
        <w:t>％</w:t>
      </w:r>
      <w:r>
        <w:rPr>
          <w:rFonts w:ascii="微软雅黑" w:eastAsia="微软雅黑" w:hAnsi="微软雅黑"/>
          <w:sz w:val="22"/>
          <w:szCs w:val="22"/>
        </w:rPr>
        <w:br/>
        <w:t xml:space="preserve">- </w:t>
      </w:r>
      <w:r>
        <w:rPr>
          <w:rFonts w:ascii="微软雅黑" w:eastAsia="微软雅黑" w:hAnsi="微软雅黑"/>
          <w:sz w:val="22"/>
          <w:szCs w:val="22"/>
        </w:rPr>
        <w:t>俄罗斯联邦消费行业的稳定积极发展态势</w:t>
      </w:r>
      <w:r>
        <w:rPr>
          <w:rFonts w:ascii="微软雅黑" w:eastAsia="微软雅黑" w:hAnsi="微软雅黑"/>
          <w:sz w:val="22"/>
          <w:szCs w:val="22"/>
        </w:rPr>
        <w:br/>
      </w:r>
      <w:r>
        <w:rPr>
          <w:rFonts w:ascii="微软雅黑" w:eastAsia="微软雅黑" w:hAnsi="微软雅黑"/>
          <w:sz w:val="22"/>
          <w:szCs w:val="22"/>
        </w:rPr>
        <w:t>该项目包括</w:t>
      </w:r>
      <w:r>
        <w:rPr>
          <w:rFonts w:ascii="微软雅黑" w:eastAsia="微软雅黑" w:hAnsi="微软雅黑"/>
          <w:sz w:val="22"/>
          <w:szCs w:val="22"/>
        </w:rPr>
        <w:t>2</w:t>
      </w:r>
      <w:r>
        <w:rPr>
          <w:rFonts w:ascii="微软雅黑" w:eastAsia="微软雅黑" w:hAnsi="微软雅黑"/>
          <w:sz w:val="22"/>
          <w:szCs w:val="22"/>
        </w:rPr>
        <w:t>种优化方案：基础优化：深层优化：</w:t>
      </w:r>
    </w:p>
    <w:p w:rsidR="00A95EDB" w:rsidRDefault="005F0F18">
      <w:pPr>
        <w:spacing w:line="0" w:lineRule="atLeast"/>
        <w:jc w:val="left"/>
        <w:rPr>
          <w:rFonts w:ascii="微软雅黑" w:eastAsia="微软雅黑" w:hAnsi="微软雅黑"/>
          <w:sz w:val="22"/>
          <w:szCs w:val="22"/>
        </w:rPr>
      </w:pPr>
      <w:r>
        <w:rPr>
          <w:rFonts w:ascii="微软雅黑" w:eastAsia="微软雅黑" w:hAnsi="微软雅黑"/>
          <w:sz w:val="22"/>
          <w:szCs w:val="22"/>
        </w:rPr>
        <w:t>项目总价值</w:t>
      </w:r>
      <w:r>
        <w:rPr>
          <w:rFonts w:ascii="微软雅黑" w:eastAsia="微软雅黑" w:hAnsi="微软雅黑"/>
          <w:sz w:val="22"/>
          <w:szCs w:val="22"/>
        </w:rPr>
        <w:t xml:space="preserve">620 </w:t>
      </w:r>
      <w:r>
        <w:rPr>
          <w:rFonts w:ascii="微软雅黑" w:eastAsia="微软雅黑" w:hAnsi="微软雅黑"/>
          <w:sz w:val="22"/>
          <w:szCs w:val="22"/>
        </w:rPr>
        <w:t>万</w:t>
      </w:r>
      <w:r>
        <w:rPr>
          <w:rFonts w:ascii="微软雅黑" w:eastAsia="微软雅黑" w:hAnsi="微软雅黑"/>
          <w:sz w:val="22"/>
          <w:szCs w:val="22"/>
        </w:rPr>
        <w:t xml:space="preserve"> - 2590 </w:t>
      </w:r>
      <w:r>
        <w:rPr>
          <w:rFonts w:ascii="微软雅黑" w:eastAsia="微软雅黑" w:hAnsi="微软雅黑"/>
          <w:sz w:val="22"/>
          <w:szCs w:val="22"/>
        </w:rPr>
        <w:t>万美元</w:t>
      </w:r>
    </w:p>
    <w:p w:rsidR="00A95EDB" w:rsidRDefault="00A95EDB">
      <w:pPr>
        <w:spacing w:line="0" w:lineRule="atLeast"/>
        <w:jc w:val="left"/>
        <w:rPr>
          <w:rFonts w:ascii="微软雅黑" w:eastAsia="微软雅黑" w:hAnsi="微软雅黑"/>
          <w:sz w:val="22"/>
          <w:szCs w:val="22"/>
        </w:rPr>
      </w:pPr>
    </w:p>
    <w:p w:rsidR="00A95EDB" w:rsidRDefault="005F0F18">
      <w:pPr>
        <w:numPr>
          <w:ilvl w:val="0"/>
          <w:numId w:val="1"/>
        </w:numPr>
        <w:spacing w:line="0" w:lineRule="atLeast"/>
        <w:rPr>
          <w:rFonts w:ascii="微软雅黑" w:eastAsia="微软雅黑" w:hAnsi="微软雅黑"/>
          <w:sz w:val="22"/>
          <w:szCs w:val="22"/>
        </w:rPr>
      </w:pPr>
      <w:r>
        <w:rPr>
          <w:rFonts w:ascii="微软雅黑" w:eastAsia="微软雅黑" w:hAnsi="微软雅黑"/>
          <w:sz w:val="22"/>
          <w:szCs w:val="22"/>
        </w:rPr>
        <w:t>特罗伊茨克盐厂</w:t>
      </w:r>
      <w:r>
        <w:rPr>
          <w:rFonts w:ascii="微软雅黑" w:eastAsia="微软雅黑" w:hAnsi="微软雅黑"/>
          <w:sz w:val="22"/>
          <w:szCs w:val="22"/>
        </w:rPr>
        <w:br/>
      </w:r>
      <w:r>
        <w:rPr>
          <w:rFonts w:ascii="微软雅黑" w:eastAsia="微软雅黑" w:hAnsi="微软雅黑" w:hint="eastAsia"/>
          <w:sz w:val="22"/>
          <w:szCs w:val="22"/>
        </w:rPr>
        <w:t>投资地区：</w:t>
      </w:r>
      <w:r>
        <w:rPr>
          <w:rFonts w:ascii="微软雅黑" w:eastAsia="微软雅黑" w:hAnsi="微软雅黑"/>
          <w:sz w:val="22"/>
          <w:szCs w:val="22"/>
        </w:rPr>
        <w:t>克拉斯诺亚尔斯克边疆区，特罗伊茨克村</w:t>
      </w:r>
    </w:p>
    <w:p w:rsidR="00A95EDB" w:rsidRDefault="005F0F18">
      <w:pPr>
        <w:spacing w:line="0" w:lineRule="atLeast"/>
        <w:jc w:val="left"/>
        <w:rPr>
          <w:rFonts w:ascii="微软雅黑" w:eastAsia="微软雅黑" w:hAnsi="微软雅黑"/>
          <w:sz w:val="22"/>
          <w:szCs w:val="22"/>
        </w:rPr>
      </w:pPr>
      <w:r>
        <w:rPr>
          <w:rFonts w:ascii="微软雅黑" w:eastAsia="微软雅黑" w:hAnsi="微软雅黑"/>
          <w:sz w:val="22"/>
          <w:szCs w:val="22"/>
        </w:rPr>
        <w:t xml:space="preserve">- </w:t>
      </w:r>
      <w:r>
        <w:rPr>
          <w:rFonts w:ascii="微软雅黑" w:eastAsia="微软雅黑" w:hAnsi="微软雅黑"/>
          <w:sz w:val="22"/>
          <w:szCs w:val="22"/>
        </w:rPr>
        <w:t>叶尼塞西伯利亚最大的投资项目的实施涉及创建企业，这些企业的技术过程需要大量不同的化学品。</w:t>
      </w:r>
      <w:r>
        <w:rPr>
          <w:rFonts w:ascii="微软雅黑" w:eastAsia="微软雅黑" w:hAnsi="微软雅黑"/>
          <w:sz w:val="22"/>
          <w:szCs w:val="22"/>
        </w:rPr>
        <w:br/>
      </w:r>
      <w:r>
        <w:rPr>
          <w:rFonts w:ascii="微软雅黑" w:eastAsia="微软雅黑" w:hAnsi="微软雅黑"/>
          <w:sz w:val="22"/>
          <w:szCs w:val="22"/>
        </w:rPr>
        <w:t>该项目涉及多个开发方案，包括：</w:t>
      </w:r>
      <w:r>
        <w:rPr>
          <w:rFonts w:ascii="微软雅黑" w:eastAsia="微软雅黑" w:hAnsi="微软雅黑"/>
          <w:sz w:val="22"/>
          <w:szCs w:val="22"/>
        </w:rPr>
        <w:br/>
      </w:r>
      <w:r>
        <w:rPr>
          <w:rFonts w:ascii="微软雅黑" w:eastAsia="微软雅黑" w:hAnsi="微软雅黑" w:hint="eastAsia"/>
          <w:sz w:val="22"/>
          <w:szCs w:val="22"/>
        </w:rPr>
        <w:t>-</w:t>
      </w:r>
      <w:r>
        <w:rPr>
          <w:rFonts w:ascii="微软雅黑" w:eastAsia="微软雅黑" w:hAnsi="微软雅黑"/>
          <w:sz w:val="22"/>
          <w:szCs w:val="22"/>
        </w:rPr>
        <w:t>发展现有生产；</w:t>
      </w:r>
      <w:r>
        <w:rPr>
          <w:rFonts w:ascii="微软雅黑" w:eastAsia="微软雅黑" w:hAnsi="微软雅黑"/>
          <w:sz w:val="22"/>
          <w:szCs w:val="22"/>
        </w:rPr>
        <w:br/>
        <w:t xml:space="preserve">- </w:t>
      </w:r>
      <w:r>
        <w:rPr>
          <w:rFonts w:ascii="微软雅黑" w:eastAsia="微软雅黑" w:hAnsi="微软雅黑"/>
          <w:sz w:val="22"/>
          <w:szCs w:val="22"/>
        </w:rPr>
        <w:t>生产次氯酸钠（</w:t>
      </w:r>
      <w:r>
        <w:rPr>
          <w:rFonts w:ascii="微软雅黑" w:eastAsia="微软雅黑" w:hAnsi="微软雅黑"/>
          <w:sz w:val="22"/>
          <w:szCs w:val="22"/>
        </w:rPr>
        <w:t>NaClO</w:t>
      </w:r>
      <w:r>
        <w:rPr>
          <w:rFonts w:ascii="微软雅黑" w:eastAsia="微软雅黑" w:hAnsi="微软雅黑"/>
          <w:sz w:val="22"/>
          <w:szCs w:val="22"/>
        </w:rPr>
        <w:t>）</w:t>
      </w:r>
      <w:r>
        <w:rPr>
          <w:rFonts w:ascii="微软雅黑" w:eastAsia="微软雅黑" w:hAnsi="微软雅黑"/>
          <w:sz w:val="22"/>
          <w:szCs w:val="22"/>
        </w:rPr>
        <w:t>;</w:t>
      </w:r>
      <w:r>
        <w:rPr>
          <w:rFonts w:ascii="微软雅黑" w:eastAsia="微软雅黑" w:hAnsi="微软雅黑"/>
          <w:sz w:val="22"/>
          <w:szCs w:val="22"/>
        </w:rPr>
        <w:t>次氯酸钙（</w:t>
      </w:r>
      <w:r>
        <w:rPr>
          <w:rFonts w:ascii="微软雅黑" w:eastAsia="微软雅黑" w:hAnsi="微软雅黑"/>
          <w:sz w:val="22"/>
          <w:szCs w:val="22"/>
        </w:rPr>
        <w:t>Ca</w:t>
      </w:r>
      <w:r>
        <w:rPr>
          <w:rFonts w:ascii="微软雅黑" w:eastAsia="微软雅黑" w:hAnsi="微软雅黑"/>
          <w:sz w:val="22"/>
          <w:szCs w:val="22"/>
        </w:rPr>
        <w:t>（</w:t>
      </w:r>
      <w:r>
        <w:rPr>
          <w:rFonts w:ascii="微软雅黑" w:eastAsia="微软雅黑" w:hAnsi="微软雅黑"/>
          <w:sz w:val="22"/>
          <w:szCs w:val="22"/>
        </w:rPr>
        <w:t>ClO</w:t>
      </w:r>
      <w:r>
        <w:rPr>
          <w:rFonts w:ascii="微软雅黑" w:eastAsia="微软雅黑" w:hAnsi="微软雅黑"/>
          <w:sz w:val="22"/>
          <w:szCs w:val="22"/>
        </w:rPr>
        <w:t>）</w:t>
      </w:r>
      <w:r>
        <w:rPr>
          <w:rFonts w:ascii="微软雅黑" w:eastAsia="微软雅黑" w:hAnsi="微软雅黑"/>
          <w:sz w:val="22"/>
          <w:szCs w:val="22"/>
        </w:rPr>
        <w:t>2</w:t>
      </w:r>
      <w:r>
        <w:rPr>
          <w:rFonts w:ascii="微软雅黑" w:eastAsia="微软雅黑" w:hAnsi="微软雅黑"/>
          <w:sz w:val="22"/>
          <w:szCs w:val="22"/>
        </w:rPr>
        <w:t>）；苛性钠（</w:t>
      </w:r>
      <w:r>
        <w:rPr>
          <w:rFonts w:ascii="微软雅黑" w:eastAsia="微软雅黑" w:hAnsi="微软雅黑"/>
          <w:sz w:val="22"/>
          <w:szCs w:val="22"/>
        </w:rPr>
        <w:t>NaOH</w:t>
      </w:r>
      <w:r>
        <w:rPr>
          <w:rFonts w:ascii="微软雅黑" w:eastAsia="微软雅黑" w:hAnsi="微软雅黑"/>
          <w:sz w:val="22"/>
          <w:szCs w:val="22"/>
        </w:rPr>
        <w:t>）</w:t>
      </w:r>
      <w:r>
        <w:rPr>
          <w:rFonts w:ascii="微软雅黑" w:eastAsia="微软雅黑" w:hAnsi="微软雅黑"/>
          <w:sz w:val="22"/>
          <w:szCs w:val="22"/>
        </w:rPr>
        <w:t>;</w:t>
      </w:r>
      <w:r>
        <w:rPr>
          <w:rFonts w:ascii="微软雅黑" w:eastAsia="微软雅黑" w:hAnsi="微软雅黑"/>
          <w:sz w:val="22"/>
          <w:szCs w:val="22"/>
        </w:rPr>
        <w:t>广谱除草剂。</w:t>
      </w:r>
    </w:p>
    <w:p w:rsidR="00A95EDB" w:rsidRDefault="005F0F18">
      <w:pPr>
        <w:spacing w:line="0" w:lineRule="atLeast"/>
        <w:jc w:val="left"/>
        <w:rPr>
          <w:rFonts w:ascii="微软雅黑" w:eastAsia="微软雅黑" w:hAnsi="微软雅黑"/>
          <w:sz w:val="22"/>
          <w:szCs w:val="22"/>
        </w:rPr>
      </w:pPr>
      <w:r>
        <w:rPr>
          <w:rFonts w:ascii="微软雅黑" w:eastAsia="微软雅黑" w:hAnsi="微软雅黑"/>
          <w:sz w:val="22"/>
          <w:szCs w:val="22"/>
        </w:rPr>
        <w:t>项目总价值</w:t>
      </w:r>
      <w:r>
        <w:rPr>
          <w:rFonts w:ascii="微软雅黑" w:eastAsia="微软雅黑" w:hAnsi="微软雅黑"/>
          <w:sz w:val="22"/>
          <w:szCs w:val="22"/>
        </w:rPr>
        <w:t>40</w:t>
      </w:r>
      <w:r>
        <w:rPr>
          <w:rFonts w:ascii="微软雅黑" w:eastAsia="微软雅黑" w:hAnsi="微软雅黑"/>
          <w:sz w:val="22"/>
          <w:szCs w:val="22"/>
        </w:rPr>
        <w:t>万</w:t>
      </w:r>
      <w:r>
        <w:rPr>
          <w:rFonts w:ascii="微软雅黑" w:eastAsia="微软雅黑" w:hAnsi="微软雅黑"/>
          <w:sz w:val="22"/>
          <w:szCs w:val="22"/>
        </w:rPr>
        <w:t xml:space="preserve"> -2580</w:t>
      </w:r>
      <w:r>
        <w:rPr>
          <w:rFonts w:ascii="微软雅黑" w:eastAsia="微软雅黑" w:hAnsi="微软雅黑"/>
          <w:sz w:val="22"/>
          <w:szCs w:val="22"/>
        </w:rPr>
        <w:t>万美元</w:t>
      </w:r>
      <w:r>
        <w:rPr>
          <w:rFonts w:ascii="微软雅黑" w:eastAsia="微软雅黑" w:hAnsi="微软雅黑"/>
          <w:sz w:val="22"/>
          <w:szCs w:val="22"/>
        </w:rPr>
        <w:br/>
      </w:r>
    </w:p>
    <w:p w:rsidR="00A95EDB" w:rsidRDefault="005F0F18">
      <w:pPr>
        <w:spacing w:line="0" w:lineRule="atLeast"/>
        <w:rPr>
          <w:rFonts w:ascii="微软雅黑" w:eastAsia="微软雅黑" w:hAnsi="微软雅黑"/>
          <w:sz w:val="22"/>
          <w:szCs w:val="22"/>
        </w:rPr>
      </w:pPr>
      <w:r>
        <w:rPr>
          <w:rFonts w:ascii="微软雅黑" w:eastAsia="微软雅黑" w:hAnsi="微软雅黑" w:hint="eastAsia"/>
          <w:sz w:val="22"/>
          <w:szCs w:val="22"/>
        </w:rPr>
        <w:t>四、</w:t>
      </w:r>
      <w:r>
        <w:rPr>
          <w:rFonts w:ascii="微软雅黑" w:eastAsia="微软雅黑" w:hAnsi="微软雅黑" w:hint="eastAsia"/>
          <w:sz w:val="22"/>
          <w:szCs w:val="22"/>
        </w:rPr>
        <w:t>“</w:t>
      </w:r>
      <w:r>
        <w:rPr>
          <w:rFonts w:ascii="微软雅黑" w:eastAsia="微软雅黑" w:hAnsi="微软雅黑"/>
          <w:sz w:val="22"/>
          <w:szCs w:val="22"/>
        </w:rPr>
        <w:t>第一子午线</w:t>
      </w:r>
      <w:r>
        <w:rPr>
          <w:rFonts w:ascii="微软雅黑" w:eastAsia="微软雅黑" w:hAnsi="微软雅黑"/>
          <w:sz w:val="22"/>
          <w:szCs w:val="22"/>
        </w:rPr>
        <w:t>”</w:t>
      </w:r>
      <w:r>
        <w:rPr>
          <w:rFonts w:ascii="微软雅黑" w:eastAsia="微软雅黑" w:hAnsi="微软雅黑"/>
          <w:sz w:val="22"/>
          <w:szCs w:val="22"/>
        </w:rPr>
        <w:t>医学中心</w:t>
      </w:r>
      <w:r>
        <w:rPr>
          <w:rFonts w:ascii="微软雅黑" w:eastAsia="微软雅黑" w:hAnsi="微软雅黑"/>
          <w:sz w:val="22"/>
          <w:szCs w:val="22"/>
        </w:rPr>
        <w:br/>
      </w:r>
      <w:r>
        <w:rPr>
          <w:rFonts w:ascii="微软雅黑" w:eastAsia="微软雅黑" w:hAnsi="微软雅黑" w:hint="eastAsia"/>
          <w:sz w:val="22"/>
          <w:szCs w:val="22"/>
        </w:rPr>
        <w:t>投资地区：</w:t>
      </w:r>
      <w:r>
        <w:rPr>
          <w:rFonts w:ascii="微软雅黑" w:eastAsia="微软雅黑" w:hAnsi="微软雅黑"/>
          <w:sz w:val="22"/>
          <w:szCs w:val="22"/>
        </w:rPr>
        <w:t>克拉斯诺亚尔斯克市</w:t>
      </w:r>
      <w:r>
        <w:rPr>
          <w:rFonts w:ascii="微软雅黑" w:eastAsia="微软雅黑" w:hAnsi="微软雅黑"/>
          <w:sz w:val="22"/>
          <w:szCs w:val="22"/>
        </w:rPr>
        <w:br/>
      </w:r>
      <w:r>
        <w:rPr>
          <w:rFonts w:ascii="微软雅黑" w:eastAsia="微软雅黑" w:hAnsi="微软雅黑" w:hint="eastAsia"/>
          <w:sz w:val="22"/>
          <w:szCs w:val="22"/>
        </w:rPr>
        <w:t>-</w:t>
      </w:r>
      <w:r>
        <w:rPr>
          <w:rFonts w:ascii="微软雅黑" w:eastAsia="微软雅黑" w:hAnsi="微软雅黑"/>
          <w:sz w:val="22"/>
          <w:szCs w:val="22"/>
        </w:rPr>
        <w:t xml:space="preserve"> </w:t>
      </w:r>
      <w:r>
        <w:rPr>
          <w:rFonts w:ascii="微软雅黑" w:eastAsia="微软雅黑" w:hAnsi="微软雅黑"/>
          <w:sz w:val="22"/>
          <w:szCs w:val="22"/>
        </w:rPr>
        <w:t>大型多学科医疗中心的市场需求，从门诊病人到住院治疗和康复，服务范围广泛</w:t>
      </w:r>
    </w:p>
    <w:p w:rsidR="00A95EDB" w:rsidRDefault="005F0F18">
      <w:pPr>
        <w:spacing w:line="0" w:lineRule="atLeast"/>
        <w:jc w:val="left"/>
        <w:rPr>
          <w:rFonts w:ascii="微软雅黑" w:eastAsia="微软雅黑" w:hAnsi="微软雅黑"/>
          <w:sz w:val="22"/>
          <w:szCs w:val="22"/>
        </w:rPr>
      </w:pPr>
      <w:r>
        <w:rPr>
          <w:rFonts w:ascii="微软雅黑" w:eastAsia="微软雅黑" w:hAnsi="微软雅黑"/>
          <w:sz w:val="22"/>
          <w:szCs w:val="22"/>
        </w:rPr>
        <w:t>该项目涉及一个私人多专业</w:t>
      </w:r>
      <w:r>
        <w:rPr>
          <w:rFonts w:ascii="微软雅黑" w:eastAsia="微软雅黑" w:hAnsi="微软雅黑"/>
          <w:sz w:val="22"/>
          <w:szCs w:val="22"/>
        </w:rPr>
        <w:t>(</w:t>
      </w:r>
      <w:r>
        <w:rPr>
          <w:rFonts w:ascii="微软雅黑" w:eastAsia="微软雅黑" w:hAnsi="微软雅黑"/>
          <w:sz w:val="22"/>
          <w:szCs w:val="22"/>
        </w:rPr>
        <w:t>包括外科门诊</w:t>
      </w:r>
      <w:r>
        <w:rPr>
          <w:rFonts w:ascii="微软雅黑" w:eastAsia="微软雅黑" w:hAnsi="微软雅黑"/>
          <w:sz w:val="22"/>
          <w:szCs w:val="22"/>
        </w:rPr>
        <w:t>)</w:t>
      </w:r>
      <w:r>
        <w:rPr>
          <w:rFonts w:ascii="微软雅黑" w:eastAsia="微软雅黑" w:hAnsi="微软雅黑"/>
          <w:sz w:val="22"/>
          <w:szCs w:val="22"/>
        </w:rPr>
        <w:t>医疗中心的发展</w:t>
      </w:r>
    </w:p>
    <w:p w:rsidR="00A95EDB" w:rsidRDefault="005F0F18">
      <w:pPr>
        <w:spacing w:line="0" w:lineRule="atLeast"/>
        <w:jc w:val="left"/>
        <w:rPr>
          <w:rFonts w:ascii="微软雅黑" w:eastAsia="微软雅黑" w:hAnsi="微软雅黑"/>
          <w:sz w:val="22"/>
          <w:szCs w:val="22"/>
        </w:rPr>
      </w:pPr>
      <w:r>
        <w:rPr>
          <w:rFonts w:ascii="微软雅黑" w:eastAsia="微软雅黑" w:hAnsi="微软雅黑"/>
          <w:sz w:val="22"/>
          <w:szCs w:val="22"/>
        </w:rPr>
        <w:t>项目总价值</w:t>
      </w:r>
      <w:r>
        <w:rPr>
          <w:rFonts w:ascii="微软雅黑" w:eastAsia="微软雅黑" w:hAnsi="微软雅黑"/>
          <w:sz w:val="22"/>
          <w:szCs w:val="22"/>
        </w:rPr>
        <w:t xml:space="preserve">1060 </w:t>
      </w:r>
      <w:r>
        <w:rPr>
          <w:rFonts w:ascii="微软雅黑" w:eastAsia="微软雅黑" w:hAnsi="微软雅黑"/>
          <w:sz w:val="22"/>
          <w:szCs w:val="22"/>
        </w:rPr>
        <w:t>万美元</w:t>
      </w:r>
      <w:r>
        <w:rPr>
          <w:rFonts w:ascii="微软雅黑" w:eastAsia="微软雅黑" w:hAnsi="微软雅黑"/>
          <w:sz w:val="22"/>
          <w:szCs w:val="22"/>
        </w:rPr>
        <w:br/>
      </w:r>
    </w:p>
    <w:p w:rsidR="00A95EDB" w:rsidRDefault="005F0F18">
      <w:pPr>
        <w:spacing w:line="0" w:lineRule="atLeast"/>
        <w:rPr>
          <w:rFonts w:ascii="微软雅黑" w:eastAsia="微软雅黑" w:hAnsi="微软雅黑"/>
          <w:sz w:val="22"/>
          <w:szCs w:val="22"/>
        </w:rPr>
      </w:pPr>
      <w:r>
        <w:rPr>
          <w:rFonts w:ascii="微软雅黑" w:eastAsia="微软雅黑" w:hAnsi="微软雅黑" w:hint="eastAsia"/>
          <w:sz w:val="22"/>
          <w:szCs w:val="22"/>
        </w:rPr>
        <w:t>五、</w:t>
      </w:r>
      <w:r>
        <w:rPr>
          <w:rFonts w:ascii="微软雅黑" w:eastAsia="微软雅黑" w:hAnsi="微软雅黑" w:hint="eastAsia"/>
          <w:sz w:val="22"/>
          <w:szCs w:val="22"/>
        </w:rPr>
        <w:t>“</w:t>
      </w:r>
      <w:r>
        <w:rPr>
          <w:rFonts w:ascii="微软雅黑" w:eastAsia="微软雅黑" w:hAnsi="微软雅黑"/>
          <w:sz w:val="22"/>
          <w:szCs w:val="22"/>
        </w:rPr>
        <w:t>LATTA</w:t>
      </w:r>
      <w:r>
        <w:rPr>
          <w:rFonts w:ascii="微软雅黑" w:eastAsia="微软雅黑" w:hAnsi="微软雅黑" w:hint="eastAsia"/>
          <w:sz w:val="22"/>
          <w:szCs w:val="22"/>
        </w:rPr>
        <w:t>“</w:t>
      </w:r>
      <w:r>
        <w:rPr>
          <w:rFonts w:ascii="微软雅黑" w:eastAsia="微软雅黑" w:hAnsi="微软雅黑" w:hint="eastAsia"/>
          <w:sz w:val="22"/>
          <w:szCs w:val="22"/>
        </w:rPr>
        <w:t xml:space="preserve"> </w:t>
      </w:r>
      <w:r>
        <w:rPr>
          <w:rFonts w:ascii="微软雅黑" w:eastAsia="微软雅黑" w:hAnsi="微软雅黑"/>
          <w:sz w:val="22"/>
          <w:szCs w:val="22"/>
        </w:rPr>
        <w:t>抗菌喷雾剂</w:t>
      </w:r>
      <w:r>
        <w:rPr>
          <w:rFonts w:ascii="微软雅黑" w:eastAsia="微软雅黑" w:hAnsi="微软雅黑"/>
          <w:sz w:val="22"/>
          <w:szCs w:val="22"/>
        </w:rPr>
        <w:br/>
      </w:r>
      <w:r>
        <w:rPr>
          <w:rFonts w:ascii="微软雅黑" w:eastAsia="微软雅黑" w:hAnsi="微软雅黑" w:hint="eastAsia"/>
          <w:sz w:val="22"/>
          <w:szCs w:val="22"/>
        </w:rPr>
        <w:t>投资地区：</w:t>
      </w:r>
      <w:r>
        <w:rPr>
          <w:rFonts w:ascii="微软雅黑" w:eastAsia="微软雅黑" w:hAnsi="微软雅黑"/>
          <w:sz w:val="22"/>
          <w:szCs w:val="22"/>
        </w:rPr>
        <w:t>克拉斯诺亚尔斯克市</w:t>
      </w:r>
      <w:r>
        <w:rPr>
          <w:rFonts w:ascii="微软雅黑" w:eastAsia="微软雅黑" w:hAnsi="微软雅黑"/>
          <w:sz w:val="22"/>
          <w:szCs w:val="22"/>
        </w:rPr>
        <w:br/>
      </w:r>
      <w:r>
        <w:rPr>
          <w:rFonts w:ascii="微软雅黑" w:eastAsia="微软雅黑" w:hAnsi="微软雅黑"/>
          <w:sz w:val="22"/>
          <w:szCs w:val="22"/>
          <w:lang w:val="ru-RU"/>
        </w:rPr>
        <w:lastRenderedPageBreak/>
        <w:t xml:space="preserve">- </w:t>
      </w:r>
      <w:r>
        <w:rPr>
          <w:rFonts w:ascii="微软雅黑" w:eastAsia="微软雅黑" w:hAnsi="微软雅黑"/>
          <w:sz w:val="22"/>
          <w:szCs w:val="22"/>
        </w:rPr>
        <w:t>关于将此产品用于升级房屋空气循环系统的建议已经获得俄罗斯联邦首席卫生检查员批准。</w:t>
      </w:r>
    </w:p>
    <w:p w:rsidR="00A95EDB" w:rsidRDefault="005F0F18">
      <w:pPr>
        <w:spacing w:line="0" w:lineRule="atLeast"/>
        <w:jc w:val="left"/>
        <w:rPr>
          <w:rFonts w:ascii="微软雅黑" w:eastAsia="微软雅黑" w:hAnsi="微软雅黑"/>
          <w:sz w:val="22"/>
          <w:szCs w:val="22"/>
        </w:rPr>
      </w:pPr>
      <w:r>
        <w:rPr>
          <w:rFonts w:ascii="微软雅黑" w:eastAsia="微软雅黑" w:hAnsi="微软雅黑"/>
          <w:sz w:val="22"/>
          <w:szCs w:val="22"/>
        </w:rPr>
        <w:t>该项目涉及开发抗菌喷雾剂和适应性营养复合物包含：</w:t>
      </w:r>
      <w:r>
        <w:rPr>
          <w:rFonts w:ascii="微软雅黑" w:eastAsia="微软雅黑" w:hAnsi="微软雅黑"/>
          <w:sz w:val="22"/>
          <w:szCs w:val="22"/>
        </w:rPr>
        <w:br/>
      </w:r>
      <w:r>
        <w:rPr>
          <w:rFonts w:ascii="微软雅黑" w:eastAsia="微软雅黑" w:hAnsi="微软雅黑" w:hint="eastAsia"/>
          <w:sz w:val="22"/>
          <w:szCs w:val="22"/>
        </w:rPr>
        <w:t>-</w:t>
      </w:r>
      <w:r>
        <w:rPr>
          <w:rFonts w:ascii="微软雅黑" w:eastAsia="微软雅黑" w:hAnsi="微软雅黑"/>
          <w:sz w:val="22"/>
          <w:szCs w:val="22"/>
        </w:rPr>
        <w:t>开发生产基地；</w:t>
      </w:r>
      <w:r>
        <w:rPr>
          <w:rFonts w:ascii="微软雅黑" w:eastAsia="微软雅黑" w:hAnsi="微软雅黑"/>
          <w:sz w:val="22"/>
          <w:szCs w:val="22"/>
        </w:rPr>
        <w:br/>
      </w:r>
      <w:r>
        <w:rPr>
          <w:rFonts w:ascii="微软雅黑" w:eastAsia="微软雅黑" w:hAnsi="微软雅黑"/>
          <w:sz w:val="22"/>
          <w:szCs w:val="22"/>
          <w:lang w:val="ru-RU"/>
        </w:rPr>
        <w:t xml:space="preserve">- </w:t>
      </w:r>
      <w:r>
        <w:rPr>
          <w:rFonts w:ascii="微软雅黑" w:eastAsia="微软雅黑" w:hAnsi="微软雅黑"/>
          <w:sz w:val="22"/>
          <w:szCs w:val="22"/>
        </w:rPr>
        <w:t>研究针对慢性和严重类型疾病的针对性治疗方法；</w:t>
      </w:r>
      <w:r>
        <w:rPr>
          <w:rFonts w:ascii="微软雅黑" w:eastAsia="微软雅黑" w:hAnsi="微软雅黑"/>
          <w:sz w:val="22"/>
          <w:szCs w:val="22"/>
        </w:rPr>
        <w:br/>
      </w:r>
      <w:r>
        <w:rPr>
          <w:rFonts w:ascii="微软雅黑" w:eastAsia="微软雅黑" w:hAnsi="微软雅黑"/>
          <w:sz w:val="22"/>
          <w:szCs w:val="22"/>
          <w:lang w:val="ru-RU"/>
        </w:rPr>
        <w:t xml:space="preserve">- </w:t>
      </w:r>
      <w:r>
        <w:rPr>
          <w:rFonts w:ascii="微软雅黑" w:eastAsia="微软雅黑" w:hAnsi="微软雅黑"/>
          <w:sz w:val="22"/>
          <w:szCs w:val="22"/>
        </w:rPr>
        <w:t>以按照国际</w:t>
      </w:r>
      <w:r>
        <w:rPr>
          <w:rFonts w:ascii="微软雅黑" w:eastAsia="微软雅黑" w:hAnsi="微软雅黑"/>
          <w:sz w:val="22"/>
          <w:szCs w:val="22"/>
        </w:rPr>
        <w:t>GMP</w:t>
      </w:r>
      <w:r>
        <w:rPr>
          <w:rFonts w:ascii="微软雅黑" w:eastAsia="微软雅黑" w:hAnsi="微软雅黑"/>
          <w:sz w:val="22"/>
          <w:szCs w:val="22"/>
        </w:rPr>
        <w:t>标准处理野生原料以进行生产，建立独立封闭生产周期。</w:t>
      </w:r>
    </w:p>
    <w:p w:rsidR="00A95EDB" w:rsidRDefault="005F0F18">
      <w:pPr>
        <w:spacing w:line="0" w:lineRule="atLeast"/>
        <w:jc w:val="left"/>
        <w:rPr>
          <w:rFonts w:ascii="微软雅黑" w:eastAsia="微软雅黑" w:hAnsi="微软雅黑"/>
          <w:sz w:val="22"/>
          <w:szCs w:val="22"/>
        </w:rPr>
      </w:pPr>
      <w:r>
        <w:rPr>
          <w:rFonts w:ascii="微软雅黑" w:eastAsia="微软雅黑" w:hAnsi="微软雅黑"/>
          <w:sz w:val="22"/>
          <w:szCs w:val="22"/>
        </w:rPr>
        <w:t>项目总价值</w:t>
      </w:r>
      <w:r>
        <w:rPr>
          <w:rFonts w:ascii="微软雅黑" w:eastAsia="微软雅黑" w:hAnsi="微软雅黑"/>
          <w:sz w:val="22"/>
          <w:szCs w:val="22"/>
        </w:rPr>
        <w:t xml:space="preserve">710 </w:t>
      </w:r>
      <w:r>
        <w:rPr>
          <w:rFonts w:ascii="微软雅黑" w:eastAsia="微软雅黑" w:hAnsi="微软雅黑"/>
          <w:sz w:val="22"/>
          <w:szCs w:val="22"/>
        </w:rPr>
        <w:t>万美元</w:t>
      </w:r>
    </w:p>
    <w:p w:rsidR="00A95EDB" w:rsidRDefault="00A95EDB">
      <w:pPr>
        <w:spacing w:line="0" w:lineRule="atLeast"/>
        <w:jc w:val="left"/>
        <w:rPr>
          <w:rFonts w:ascii="微软雅黑" w:eastAsia="微软雅黑" w:hAnsi="微软雅黑"/>
          <w:sz w:val="22"/>
          <w:szCs w:val="22"/>
        </w:rPr>
      </w:pPr>
    </w:p>
    <w:p w:rsidR="00A95EDB" w:rsidRDefault="005F0F18">
      <w:pPr>
        <w:spacing w:line="0" w:lineRule="atLeast"/>
        <w:jc w:val="left"/>
        <w:rPr>
          <w:rFonts w:ascii="微软雅黑" w:eastAsia="微软雅黑" w:hAnsi="微软雅黑"/>
          <w:sz w:val="22"/>
          <w:szCs w:val="22"/>
        </w:rPr>
      </w:pPr>
      <w:r>
        <w:rPr>
          <w:rFonts w:ascii="微软雅黑" w:eastAsia="微软雅黑" w:hAnsi="微软雅黑" w:hint="eastAsia"/>
          <w:sz w:val="22"/>
          <w:szCs w:val="22"/>
        </w:rPr>
        <w:t>六、</w:t>
      </w:r>
      <w:r>
        <w:rPr>
          <w:rFonts w:ascii="微软雅黑" w:eastAsia="微软雅黑" w:hAnsi="微软雅黑"/>
          <w:sz w:val="22"/>
          <w:szCs w:val="22"/>
        </w:rPr>
        <w:t>足球竞技场</w:t>
      </w:r>
      <w:r>
        <w:rPr>
          <w:rFonts w:ascii="微软雅黑" w:eastAsia="微软雅黑" w:hAnsi="微软雅黑"/>
          <w:sz w:val="22"/>
          <w:szCs w:val="22"/>
        </w:rPr>
        <w:br/>
      </w:r>
      <w:r>
        <w:rPr>
          <w:rFonts w:ascii="微软雅黑" w:eastAsia="微软雅黑" w:hAnsi="微软雅黑" w:hint="eastAsia"/>
          <w:sz w:val="22"/>
          <w:szCs w:val="22"/>
        </w:rPr>
        <w:t>投资地区：</w:t>
      </w:r>
      <w:r>
        <w:rPr>
          <w:rFonts w:ascii="微软雅黑" w:eastAsia="微软雅黑" w:hAnsi="微软雅黑"/>
          <w:sz w:val="22"/>
          <w:szCs w:val="22"/>
        </w:rPr>
        <w:t>克拉斯诺亚尔斯克市</w:t>
      </w:r>
      <w:r>
        <w:rPr>
          <w:rFonts w:ascii="微软雅黑" w:eastAsia="微软雅黑" w:hAnsi="微软雅黑"/>
          <w:sz w:val="22"/>
          <w:szCs w:val="22"/>
        </w:rPr>
        <w:br/>
      </w:r>
      <w:r>
        <w:rPr>
          <w:rFonts w:ascii="微软雅黑" w:eastAsia="微软雅黑" w:hAnsi="微软雅黑" w:hint="eastAsia"/>
          <w:sz w:val="22"/>
          <w:szCs w:val="22"/>
        </w:rPr>
        <w:t>-</w:t>
      </w:r>
      <w:r>
        <w:rPr>
          <w:rFonts w:ascii="微软雅黑" w:eastAsia="微软雅黑" w:hAnsi="微软雅黑"/>
          <w:sz w:val="22"/>
          <w:szCs w:val="22"/>
        </w:rPr>
        <w:t xml:space="preserve"> </w:t>
      </w:r>
      <w:r>
        <w:rPr>
          <w:rFonts w:ascii="微软雅黑" w:eastAsia="微软雅黑" w:hAnsi="微软雅黑"/>
          <w:sz w:val="22"/>
          <w:szCs w:val="22"/>
        </w:rPr>
        <w:t>在过去的</w:t>
      </w:r>
      <w:r>
        <w:rPr>
          <w:rFonts w:ascii="微软雅黑" w:eastAsia="微软雅黑" w:hAnsi="微软雅黑"/>
          <w:sz w:val="22"/>
          <w:szCs w:val="22"/>
        </w:rPr>
        <w:t>4</w:t>
      </w:r>
      <w:r>
        <w:rPr>
          <w:rFonts w:ascii="微软雅黑" w:eastAsia="微软雅黑" w:hAnsi="微软雅黑"/>
          <w:sz w:val="22"/>
          <w:szCs w:val="22"/>
        </w:rPr>
        <w:t>年中，克拉斯诺亚尔斯克足球学校的孩子人数增长了</w:t>
      </w:r>
      <w:r>
        <w:rPr>
          <w:rFonts w:ascii="微软雅黑" w:eastAsia="微软雅黑" w:hAnsi="微软雅黑"/>
          <w:sz w:val="22"/>
          <w:szCs w:val="22"/>
        </w:rPr>
        <w:t>2.5</w:t>
      </w:r>
      <w:r>
        <w:rPr>
          <w:rFonts w:ascii="微软雅黑" w:eastAsia="微软雅黑" w:hAnsi="微软雅黑"/>
          <w:sz w:val="22"/>
          <w:szCs w:val="22"/>
        </w:rPr>
        <w:t>倍</w:t>
      </w:r>
    </w:p>
    <w:p w:rsidR="00A95EDB" w:rsidRDefault="005F0F18">
      <w:pPr>
        <w:spacing w:line="0" w:lineRule="atLeast"/>
        <w:jc w:val="left"/>
        <w:rPr>
          <w:rFonts w:ascii="微软雅黑" w:eastAsia="微软雅黑" w:hAnsi="微软雅黑"/>
          <w:sz w:val="22"/>
          <w:szCs w:val="22"/>
        </w:rPr>
      </w:pPr>
      <w:r>
        <w:rPr>
          <w:rFonts w:ascii="微软雅黑" w:eastAsia="微软雅黑" w:hAnsi="微软雅黑"/>
          <w:sz w:val="22"/>
          <w:szCs w:val="22"/>
        </w:rPr>
        <w:t>场地可以以多种方式使用：</w:t>
      </w:r>
      <w:r>
        <w:rPr>
          <w:rFonts w:ascii="微软雅黑" w:eastAsia="微软雅黑" w:hAnsi="微软雅黑"/>
          <w:sz w:val="22"/>
          <w:szCs w:val="22"/>
        </w:rPr>
        <w:br/>
      </w:r>
      <w:r>
        <w:rPr>
          <w:rFonts w:ascii="微软雅黑" w:eastAsia="微软雅黑" w:hAnsi="微软雅黑" w:hint="eastAsia"/>
          <w:sz w:val="22"/>
          <w:szCs w:val="22"/>
        </w:rPr>
        <w:t>-</w:t>
      </w:r>
      <w:r>
        <w:rPr>
          <w:rFonts w:ascii="微软雅黑" w:eastAsia="微软雅黑" w:hAnsi="微软雅黑"/>
          <w:sz w:val="22"/>
          <w:szCs w:val="22"/>
        </w:rPr>
        <w:t xml:space="preserve"> </w:t>
      </w:r>
      <w:r>
        <w:rPr>
          <w:rFonts w:ascii="微软雅黑" w:eastAsia="微软雅黑" w:hAnsi="微软雅黑"/>
          <w:sz w:val="22"/>
          <w:szCs w:val="22"/>
        </w:rPr>
        <w:t>夜间（商业、私人租户、成年队、业余和公司橄榄球比赛）；</w:t>
      </w:r>
      <w:r>
        <w:rPr>
          <w:rFonts w:ascii="微软雅黑" w:eastAsia="微软雅黑" w:hAnsi="微软雅黑"/>
          <w:sz w:val="22"/>
          <w:szCs w:val="22"/>
        </w:rPr>
        <w:br/>
        <w:t xml:space="preserve">- </w:t>
      </w:r>
      <w:r>
        <w:rPr>
          <w:rFonts w:ascii="微软雅黑" w:eastAsia="微软雅黑" w:hAnsi="微软雅黑"/>
          <w:sz w:val="22"/>
          <w:szCs w:val="22"/>
        </w:rPr>
        <w:t>白天（国家命令小组、学童和市政部门的学生小组、城市和区域锦标赛）。</w:t>
      </w:r>
      <w:r>
        <w:rPr>
          <w:rFonts w:ascii="微软雅黑" w:eastAsia="微软雅黑" w:hAnsi="微软雅黑"/>
          <w:sz w:val="22"/>
          <w:szCs w:val="22"/>
        </w:rPr>
        <w:br/>
      </w:r>
      <w:r>
        <w:rPr>
          <w:rFonts w:ascii="微软雅黑" w:eastAsia="微软雅黑" w:hAnsi="微软雅黑"/>
          <w:sz w:val="22"/>
          <w:szCs w:val="22"/>
        </w:rPr>
        <w:t>项目总价值</w:t>
      </w:r>
      <w:r>
        <w:rPr>
          <w:rFonts w:ascii="微软雅黑" w:eastAsia="微软雅黑" w:hAnsi="微软雅黑"/>
          <w:sz w:val="22"/>
          <w:szCs w:val="22"/>
        </w:rPr>
        <w:t xml:space="preserve">330 </w:t>
      </w:r>
      <w:r>
        <w:rPr>
          <w:rFonts w:ascii="微软雅黑" w:eastAsia="微软雅黑" w:hAnsi="微软雅黑"/>
          <w:sz w:val="22"/>
          <w:szCs w:val="22"/>
        </w:rPr>
        <w:t>万美元</w:t>
      </w:r>
    </w:p>
    <w:p w:rsidR="00A95EDB" w:rsidRDefault="005F0F18">
      <w:pPr>
        <w:spacing w:line="0" w:lineRule="atLeast"/>
        <w:jc w:val="left"/>
        <w:rPr>
          <w:rFonts w:ascii="微软雅黑" w:eastAsia="微软雅黑" w:hAnsi="微软雅黑"/>
          <w:sz w:val="22"/>
          <w:szCs w:val="22"/>
        </w:rPr>
      </w:pPr>
      <w:r>
        <w:rPr>
          <w:rFonts w:ascii="微软雅黑" w:eastAsia="微软雅黑" w:hAnsi="微软雅黑"/>
          <w:sz w:val="22"/>
          <w:szCs w:val="22"/>
        </w:rPr>
        <w:br/>
      </w:r>
      <w:r>
        <w:rPr>
          <w:rFonts w:ascii="微软雅黑" w:eastAsia="微软雅黑" w:hAnsi="微软雅黑" w:hint="eastAsia"/>
          <w:sz w:val="22"/>
          <w:szCs w:val="22"/>
        </w:rPr>
        <w:t>七、</w:t>
      </w:r>
      <w:r>
        <w:rPr>
          <w:rFonts w:ascii="微软雅黑" w:eastAsia="微软雅黑" w:hAnsi="微软雅黑" w:hint="eastAsia"/>
          <w:sz w:val="22"/>
          <w:szCs w:val="22"/>
        </w:rPr>
        <w:t>“</w:t>
      </w:r>
      <w:r>
        <w:rPr>
          <w:rFonts w:ascii="微软雅黑" w:eastAsia="微软雅黑" w:hAnsi="微软雅黑"/>
          <w:sz w:val="22"/>
          <w:szCs w:val="22"/>
        </w:rPr>
        <w:t>小吃街</w:t>
      </w:r>
      <w:r>
        <w:rPr>
          <w:rFonts w:ascii="微软雅黑" w:eastAsia="微软雅黑" w:hAnsi="微软雅黑" w:hint="eastAsia"/>
          <w:sz w:val="22"/>
          <w:szCs w:val="22"/>
        </w:rPr>
        <w:t>“</w:t>
      </w:r>
      <w:r>
        <w:rPr>
          <w:rFonts w:ascii="微软雅黑" w:eastAsia="微软雅黑" w:hAnsi="微软雅黑" w:hint="eastAsia"/>
          <w:sz w:val="22"/>
          <w:szCs w:val="22"/>
        </w:rPr>
        <w:t xml:space="preserve"> </w:t>
      </w:r>
      <w:r>
        <w:rPr>
          <w:rFonts w:ascii="微软雅黑" w:eastAsia="微软雅黑" w:hAnsi="微软雅黑"/>
          <w:sz w:val="22"/>
          <w:szCs w:val="22"/>
        </w:rPr>
        <w:t>市场合作</w:t>
      </w:r>
      <w:r>
        <w:rPr>
          <w:rFonts w:ascii="微软雅黑" w:eastAsia="微软雅黑" w:hAnsi="微软雅黑"/>
          <w:sz w:val="22"/>
          <w:szCs w:val="22"/>
        </w:rPr>
        <w:br/>
      </w:r>
      <w:r>
        <w:rPr>
          <w:rFonts w:ascii="微软雅黑" w:eastAsia="微软雅黑" w:hAnsi="微软雅黑" w:hint="eastAsia"/>
          <w:sz w:val="22"/>
          <w:szCs w:val="22"/>
        </w:rPr>
        <w:t>投资地区：</w:t>
      </w:r>
      <w:r>
        <w:rPr>
          <w:rFonts w:ascii="微软雅黑" w:eastAsia="微软雅黑" w:hAnsi="微软雅黑"/>
          <w:sz w:val="22"/>
          <w:szCs w:val="22"/>
        </w:rPr>
        <w:t>克拉斯诺亚尔斯克市</w:t>
      </w:r>
      <w:r>
        <w:rPr>
          <w:rFonts w:ascii="微软雅黑" w:eastAsia="微软雅黑" w:hAnsi="微软雅黑"/>
          <w:sz w:val="22"/>
          <w:szCs w:val="22"/>
        </w:rPr>
        <w:br/>
      </w:r>
      <w:r>
        <w:rPr>
          <w:rFonts w:ascii="微软雅黑" w:eastAsia="微软雅黑" w:hAnsi="微软雅黑"/>
          <w:sz w:val="22"/>
          <w:szCs w:val="22"/>
          <w:lang w:val="ru-RU"/>
        </w:rPr>
        <w:t xml:space="preserve">- </w:t>
      </w:r>
      <w:r>
        <w:rPr>
          <w:rFonts w:ascii="微软雅黑" w:eastAsia="微软雅黑" w:hAnsi="微软雅黑"/>
          <w:sz w:val="22"/>
          <w:szCs w:val="22"/>
        </w:rPr>
        <w:t>消费市场已经完全形成，并为出现新的参与者做好了准备，而</w:t>
      </w:r>
      <w:r>
        <w:rPr>
          <w:rFonts w:ascii="微软雅黑" w:eastAsia="微软雅黑" w:hAnsi="微软雅黑"/>
          <w:sz w:val="22"/>
          <w:szCs w:val="22"/>
        </w:rPr>
        <w:t>在俄罗斯的大多数大城市中，没有直接竞争者。</w:t>
      </w:r>
      <w:r>
        <w:rPr>
          <w:rFonts w:ascii="微软雅黑" w:eastAsia="微软雅黑" w:hAnsi="微软雅黑"/>
          <w:sz w:val="22"/>
          <w:szCs w:val="22"/>
        </w:rPr>
        <w:br/>
      </w:r>
      <w:r>
        <w:rPr>
          <w:rFonts w:ascii="微软雅黑" w:eastAsia="微软雅黑" w:hAnsi="微软雅黑" w:hint="eastAsia"/>
          <w:sz w:val="22"/>
          <w:szCs w:val="22"/>
        </w:rPr>
        <w:t>“</w:t>
      </w:r>
      <w:r>
        <w:rPr>
          <w:rFonts w:ascii="微软雅黑" w:eastAsia="微软雅黑" w:hAnsi="微软雅黑"/>
          <w:sz w:val="22"/>
          <w:szCs w:val="22"/>
        </w:rPr>
        <w:t>小吃街</w:t>
      </w:r>
      <w:r>
        <w:rPr>
          <w:rFonts w:ascii="微软雅黑" w:eastAsia="微软雅黑" w:hAnsi="微软雅黑" w:hint="eastAsia"/>
          <w:sz w:val="22"/>
          <w:szCs w:val="22"/>
        </w:rPr>
        <w:t>”</w:t>
      </w:r>
      <w:r>
        <w:rPr>
          <w:rFonts w:ascii="微软雅黑" w:eastAsia="微软雅黑" w:hAnsi="微软雅黑"/>
          <w:sz w:val="22"/>
          <w:szCs w:val="22"/>
        </w:rPr>
        <w:t>是以大众市场消费者的食品市场形式为美食家提供的美食合作网络。</w:t>
      </w:r>
      <w:r>
        <w:rPr>
          <w:rFonts w:ascii="微软雅黑" w:eastAsia="微软雅黑" w:hAnsi="微软雅黑"/>
          <w:sz w:val="22"/>
          <w:szCs w:val="22"/>
        </w:rPr>
        <w:br/>
        <w:t xml:space="preserve">- </w:t>
      </w:r>
      <w:r>
        <w:rPr>
          <w:rFonts w:ascii="微软雅黑" w:eastAsia="微软雅黑" w:hAnsi="微软雅黑"/>
          <w:sz w:val="22"/>
          <w:szCs w:val="22"/>
        </w:rPr>
        <w:t>该市场将在单个平台上为客人提供访问多种产品和服务。</w:t>
      </w:r>
      <w:r>
        <w:rPr>
          <w:rFonts w:ascii="微软雅黑" w:eastAsia="微软雅黑" w:hAnsi="微软雅黑"/>
          <w:sz w:val="22"/>
          <w:szCs w:val="22"/>
        </w:rPr>
        <w:br/>
        <w:t xml:space="preserve">- </w:t>
      </w:r>
      <w:r>
        <w:rPr>
          <w:rFonts w:ascii="微软雅黑" w:eastAsia="微软雅黑" w:hAnsi="微软雅黑"/>
          <w:sz w:val="22"/>
          <w:szCs w:val="22"/>
        </w:rPr>
        <w:t>该平台将为产品和服务的制造商提供生产和零售空间、设备、工具、服务和技术，并确保品牌推广和客户流向。</w:t>
      </w:r>
    </w:p>
    <w:p w:rsidR="00A95EDB" w:rsidRDefault="005F0F18">
      <w:pPr>
        <w:spacing w:line="0" w:lineRule="atLeast"/>
        <w:jc w:val="left"/>
        <w:rPr>
          <w:rFonts w:ascii="微软雅黑" w:eastAsia="微软雅黑" w:hAnsi="微软雅黑"/>
          <w:sz w:val="22"/>
          <w:szCs w:val="22"/>
        </w:rPr>
      </w:pPr>
      <w:r>
        <w:rPr>
          <w:rFonts w:ascii="微软雅黑" w:eastAsia="微软雅黑" w:hAnsi="微软雅黑"/>
          <w:sz w:val="22"/>
          <w:szCs w:val="22"/>
        </w:rPr>
        <w:t>该项目的总成本（公司的预计价值）为</w:t>
      </w:r>
      <w:r>
        <w:rPr>
          <w:rFonts w:ascii="微软雅黑" w:eastAsia="微软雅黑" w:hAnsi="微软雅黑"/>
          <w:sz w:val="22"/>
          <w:szCs w:val="22"/>
        </w:rPr>
        <w:t xml:space="preserve">1020 </w:t>
      </w:r>
      <w:r>
        <w:rPr>
          <w:rFonts w:ascii="微软雅黑" w:eastAsia="微软雅黑" w:hAnsi="微软雅黑"/>
          <w:sz w:val="22"/>
          <w:szCs w:val="22"/>
        </w:rPr>
        <w:t>万美元</w:t>
      </w:r>
      <w:r>
        <w:rPr>
          <w:rFonts w:ascii="微软雅黑" w:eastAsia="微软雅黑" w:hAnsi="微软雅黑"/>
          <w:sz w:val="22"/>
          <w:szCs w:val="22"/>
        </w:rPr>
        <w:br/>
      </w:r>
    </w:p>
    <w:p w:rsidR="00A95EDB" w:rsidRDefault="005F0F18">
      <w:pPr>
        <w:spacing w:line="0" w:lineRule="atLeast"/>
        <w:jc w:val="left"/>
        <w:rPr>
          <w:rFonts w:ascii="微软雅黑" w:eastAsia="微软雅黑" w:hAnsi="微软雅黑"/>
          <w:sz w:val="22"/>
          <w:szCs w:val="22"/>
        </w:rPr>
      </w:pPr>
      <w:r>
        <w:rPr>
          <w:rFonts w:ascii="微软雅黑" w:eastAsia="微软雅黑" w:hAnsi="微软雅黑" w:hint="eastAsia"/>
          <w:sz w:val="22"/>
          <w:szCs w:val="22"/>
        </w:rPr>
        <w:t>八、</w:t>
      </w:r>
      <w:r>
        <w:rPr>
          <w:rFonts w:ascii="微软雅黑" w:eastAsia="微软雅黑" w:hAnsi="微软雅黑"/>
          <w:sz w:val="22"/>
          <w:szCs w:val="22"/>
        </w:rPr>
        <w:t>冻干浆果和功能性饮料的生产</w:t>
      </w:r>
      <w:r>
        <w:rPr>
          <w:rFonts w:ascii="微软雅黑" w:eastAsia="微软雅黑" w:hAnsi="微软雅黑"/>
          <w:sz w:val="22"/>
          <w:szCs w:val="22"/>
        </w:rPr>
        <w:br/>
      </w:r>
      <w:r>
        <w:rPr>
          <w:rFonts w:ascii="微软雅黑" w:eastAsia="微软雅黑" w:hAnsi="微软雅黑" w:hint="eastAsia"/>
          <w:sz w:val="22"/>
          <w:szCs w:val="22"/>
        </w:rPr>
        <w:t>投资地区：</w:t>
      </w:r>
      <w:r>
        <w:rPr>
          <w:rFonts w:ascii="微软雅黑" w:eastAsia="微软雅黑" w:hAnsi="微软雅黑"/>
          <w:sz w:val="22"/>
          <w:szCs w:val="22"/>
        </w:rPr>
        <w:t>克拉斯诺亚尔斯克边疆区，大穆尔塔区</w:t>
      </w:r>
      <w:r>
        <w:rPr>
          <w:rFonts w:ascii="微软雅黑" w:eastAsia="微软雅黑" w:hAnsi="微软雅黑"/>
          <w:sz w:val="22"/>
          <w:szCs w:val="22"/>
        </w:rPr>
        <w:br/>
        <w:t xml:space="preserve">- </w:t>
      </w:r>
      <w:r>
        <w:rPr>
          <w:rFonts w:ascii="微软雅黑" w:eastAsia="微软雅黑" w:hAnsi="微软雅黑"/>
          <w:sz w:val="22"/>
          <w:szCs w:val="22"/>
        </w:rPr>
        <w:t>克拉斯诺亚尔斯克边疆区拥有丰富的自然来源产品储备，目前对这些产品的需求高于对种植产品的需求。</w:t>
      </w:r>
    </w:p>
    <w:p w:rsidR="00A95EDB" w:rsidRDefault="005F0F18">
      <w:pPr>
        <w:spacing w:line="0" w:lineRule="atLeast"/>
        <w:jc w:val="left"/>
        <w:rPr>
          <w:rFonts w:ascii="微软雅黑" w:eastAsia="微软雅黑" w:hAnsi="微软雅黑"/>
          <w:sz w:val="22"/>
          <w:szCs w:val="22"/>
        </w:rPr>
      </w:pPr>
      <w:r>
        <w:rPr>
          <w:rFonts w:ascii="微软雅黑" w:eastAsia="微软雅黑" w:hAnsi="微软雅黑"/>
          <w:sz w:val="22"/>
          <w:szCs w:val="22"/>
        </w:rPr>
        <w:t>该项目</w:t>
      </w:r>
      <w:r>
        <w:rPr>
          <w:rFonts w:ascii="微软雅黑" w:eastAsia="微软雅黑" w:hAnsi="微软雅黑"/>
          <w:sz w:val="22"/>
          <w:szCs w:val="22"/>
        </w:rPr>
        <w:t>计划建立一个生产和物流综合体</w:t>
      </w:r>
    </w:p>
    <w:p w:rsidR="00A95EDB" w:rsidRDefault="005F0F18">
      <w:pPr>
        <w:spacing w:line="0" w:lineRule="atLeast"/>
        <w:jc w:val="left"/>
        <w:rPr>
          <w:rFonts w:ascii="微软雅黑" w:eastAsia="微软雅黑" w:hAnsi="微软雅黑"/>
          <w:sz w:val="22"/>
          <w:szCs w:val="22"/>
        </w:rPr>
      </w:pPr>
      <w:r>
        <w:rPr>
          <w:rFonts w:ascii="微软雅黑" w:eastAsia="微软雅黑" w:hAnsi="微软雅黑"/>
          <w:sz w:val="22"/>
          <w:szCs w:val="22"/>
        </w:rPr>
        <w:t>项目总价值</w:t>
      </w:r>
      <w:r>
        <w:rPr>
          <w:rFonts w:ascii="微软雅黑" w:eastAsia="微软雅黑" w:hAnsi="微软雅黑"/>
          <w:sz w:val="22"/>
          <w:szCs w:val="22"/>
        </w:rPr>
        <w:t xml:space="preserve">70 </w:t>
      </w:r>
      <w:r>
        <w:rPr>
          <w:rFonts w:ascii="微软雅黑" w:eastAsia="微软雅黑" w:hAnsi="微软雅黑"/>
          <w:sz w:val="22"/>
          <w:szCs w:val="22"/>
        </w:rPr>
        <w:t>万美元</w:t>
      </w:r>
    </w:p>
    <w:p w:rsidR="00A95EDB" w:rsidRDefault="005F0F18">
      <w:pPr>
        <w:spacing w:line="0" w:lineRule="atLeast"/>
        <w:jc w:val="left"/>
        <w:rPr>
          <w:rFonts w:ascii="微软雅黑" w:eastAsia="微软雅黑" w:hAnsi="微软雅黑"/>
          <w:sz w:val="22"/>
          <w:szCs w:val="22"/>
        </w:rPr>
      </w:pPr>
      <w:r>
        <w:rPr>
          <w:rFonts w:ascii="微软雅黑" w:eastAsia="微软雅黑" w:hAnsi="微软雅黑"/>
          <w:sz w:val="22"/>
          <w:szCs w:val="22"/>
        </w:rPr>
        <w:br/>
      </w:r>
    </w:p>
    <w:p w:rsidR="00A95EDB" w:rsidRDefault="005F0F18">
      <w:pPr>
        <w:spacing w:line="0" w:lineRule="atLeast"/>
        <w:jc w:val="left"/>
        <w:rPr>
          <w:rFonts w:ascii="微软雅黑" w:eastAsia="微软雅黑" w:hAnsi="微软雅黑"/>
          <w:sz w:val="22"/>
          <w:szCs w:val="22"/>
        </w:rPr>
      </w:pPr>
      <w:r>
        <w:rPr>
          <w:rFonts w:ascii="微软雅黑" w:eastAsia="微软雅黑" w:hAnsi="微软雅黑" w:hint="eastAsia"/>
          <w:sz w:val="22"/>
          <w:szCs w:val="22"/>
        </w:rPr>
        <w:t>九、</w:t>
      </w:r>
      <w:r>
        <w:rPr>
          <w:rFonts w:ascii="微软雅黑" w:eastAsia="微软雅黑" w:hAnsi="微软雅黑"/>
          <w:sz w:val="22"/>
          <w:szCs w:val="22"/>
        </w:rPr>
        <w:t>建立乌亚尔炼油厂</w:t>
      </w:r>
      <w:r>
        <w:rPr>
          <w:rFonts w:ascii="微软雅黑" w:eastAsia="微软雅黑" w:hAnsi="微软雅黑"/>
          <w:sz w:val="22"/>
          <w:szCs w:val="22"/>
        </w:rPr>
        <w:br/>
      </w:r>
      <w:r>
        <w:rPr>
          <w:rFonts w:ascii="微软雅黑" w:eastAsia="微软雅黑" w:hAnsi="微软雅黑" w:hint="eastAsia"/>
          <w:sz w:val="22"/>
          <w:szCs w:val="22"/>
        </w:rPr>
        <w:lastRenderedPageBreak/>
        <w:t>投资地区：</w:t>
      </w:r>
      <w:r>
        <w:rPr>
          <w:rFonts w:ascii="微软雅黑" w:eastAsia="微软雅黑" w:hAnsi="微软雅黑"/>
          <w:sz w:val="22"/>
          <w:szCs w:val="22"/>
        </w:rPr>
        <w:t>克拉斯诺亚尔斯克边疆区</w:t>
      </w:r>
      <w:r>
        <w:rPr>
          <w:rFonts w:ascii="微软雅黑" w:eastAsia="微软雅黑" w:hAnsi="微软雅黑"/>
          <w:sz w:val="22"/>
          <w:szCs w:val="22"/>
        </w:rPr>
        <w:t xml:space="preserve"> </w:t>
      </w:r>
      <w:r>
        <w:rPr>
          <w:rFonts w:ascii="微软雅黑" w:eastAsia="微软雅黑" w:hAnsi="微软雅黑"/>
          <w:sz w:val="22"/>
          <w:szCs w:val="22"/>
        </w:rPr>
        <w:t>，</w:t>
      </w:r>
      <w:r>
        <w:rPr>
          <w:rFonts w:ascii="微软雅黑" w:eastAsia="微软雅黑" w:hAnsi="微软雅黑"/>
          <w:sz w:val="22"/>
          <w:szCs w:val="22"/>
        </w:rPr>
        <w:t xml:space="preserve"> </w:t>
      </w:r>
      <w:r>
        <w:rPr>
          <w:rFonts w:ascii="微软雅黑" w:eastAsia="微软雅黑" w:hAnsi="微软雅黑"/>
          <w:sz w:val="22"/>
          <w:szCs w:val="22"/>
        </w:rPr>
        <w:t>乌亚尔市</w:t>
      </w:r>
      <w:r>
        <w:rPr>
          <w:rFonts w:ascii="微软雅黑" w:eastAsia="微软雅黑" w:hAnsi="微软雅黑"/>
          <w:sz w:val="22"/>
          <w:szCs w:val="22"/>
        </w:rPr>
        <w:br/>
      </w:r>
      <w:r>
        <w:rPr>
          <w:rFonts w:ascii="微软雅黑" w:eastAsia="微软雅黑" w:hAnsi="微软雅黑"/>
          <w:sz w:val="22"/>
          <w:szCs w:val="22"/>
        </w:rPr>
        <w:t>该项目</w:t>
      </w:r>
      <w:r>
        <w:rPr>
          <w:rFonts w:ascii="微软雅黑" w:eastAsia="微软雅黑" w:hAnsi="微软雅黑" w:hint="eastAsia"/>
          <w:sz w:val="22"/>
          <w:szCs w:val="22"/>
        </w:rPr>
        <w:t>将</w:t>
      </w:r>
      <w:r>
        <w:rPr>
          <w:rFonts w:ascii="微软雅黑" w:eastAsia="微软雅黑" w:hAnsi="微软雅黑"/>
          <w:sz w:val="22"/>
          <w:szCs w:val="22"/>
        </w:rPr>
        <w:t>在乌亚尔站附近的一个油站基础上建设一座炼油厂。</w:t>
      </w:r>
    </w:p>
    <w:p w:rsidR="00A95EDB" w:rsidRDefault="005F0F18">
      <w:pPr>
        <w:spacing w:line="0" w:lineRule="atLeast"/>
        <w:jc w:val="left"/>
        <w:rPr>
          <w:rFonts w:ascii="微软雅黑" w:eastAsia="微软雅黑" w:hAnsi="微软雅黑"/>
          <w:sz w:val="22"/>
          <w:szCs w:val="22"/>
        </w:rPr>
      </w:pPr>
      <w:r>
        <w:rPr>
          <w:rFonts w:ascii="微软雅黑" w:eastAsia="微软雅黑" w:hAnsi="微软雅黑"/>
          <w:sz w:val="22"/>
          <w:szCs w:val="22"/>
        </w:rPr>
        <w:t>商业产品：</w:t>
      </w:r>
      <w:r>
        <w:rPr>
          <w:rFonts w:ascii="微软雅黑" w:eastAsia="微软雅黑" w:hAnsi="微软雅黑"/>
          <w:sz w:val="22"/>
          <w:szCs w:val="22"/>
        </w:rPr>
        <w:br/>
        <w:t>- EURO-4</w:t>
      </w:r>
      <w:r>
        <w:rPr>
          <w:rFonts w:ascii="微软雅黑" w:eastAsia="微软雅黑" w:hAnsi="微软雅黑"/>
          <w:sz w:val="22"/>
          <w:szCs w:val="22"/>
        </w:rPr>
        <w:t>和</w:t>
      </w:r>
      <w:r>
        <w:rPr>
          <w:rFonts w:ascii="微软雅黑" w:eastAsia="微软雅黑" w:hAnsi="微软雅黑"/>
          <w:sz w:val="22"/>
          <w:szCs w:val="22"/>
        </w:rPr>
        <w:t>EURO-5</w:t>
      </w:r>
      <w:r>
        <w:rPr>
          <w:rFonts w:ascii="微软雅黑" w:eastAsia="微软雅黑" w:hAnsi="微软雅黑"/>
          <w:sz w:val="22"/>
          <w:szCs w:val="22"/>
        </w:rPr>
        <w:t>类的汽油</w:t>
      </w:r>
      <w:r>
        <w:rPr>
          <w:rFonts w:ascii="微软雅黑" w:eastAsia="微软雅黑" w:hAnsi="微软雅黑" w:hint="eastAsia"/>
          <w:sz w:val="22"/>
          <w:szCs w:val="22"/>
        </w:rPr>
        <w:t>、</w:t>
      </w:r>
      <w:r>
        <w:rPr>
          <w:rFonts w:ascii="微软雅黑" w:eastAsia="微软雅黑" w:hAnsi="微软雅黑"/>
          <w:sz w:val="22"/>
          <w:szCs w:val="22"/>
        </w:rPr>
        <w:t>柴油；</w:t>
      </w:r>
      <w:r>
        <w:rPr>
          <w:rFonts w:ascii="微软雅黑" w:eastAsia="微软雅黑" w:hAnsi="微软雅黑"/>
          <w:sz w:val="22"/>
          <w:szCs w:val="22"/>
        </w:rPr>
        <w:br/>
        <w:t xml:space="preserve">- </w:t>
      </w:r>
      <w:r>
        <w:rPr>
          <w:rFonts w:ascii="微软雅黑" w:eastAsia="微软雅黑" w:hAnsi="微软雅黑"/>
          <w:sz w:val="22"/>
          <w:szCs w:val="22"/>
        </w:rPr>
        <w:t>沥青；锅炉燃料；工业丙烷丁烷混合物</w:t>
      </w:r>
      <w:r>
        <w:rPr>
          <w:rFonts w:ascii="微软雅黑" w:eastAsia="微软雅黑" w:hAnsi="微软雅黑"/>
          <w:sz w:val="22"/>
          <w:szCs w:val="22"/>
        </w:rPr>
        <w:br/>
      </w:r>
      <w:r>
        <w:rPr>
          <w:rFonts w:ascii="微软雅黑" w:eastAsia="微软雅黑" w:hAnsi="微软雅黑"/>
          <w:sz w:val="22"/>
          <w:szCs w:val="22"/>
        </w:rPr>
        <w:t>项目融资总额为</w:t>
      </w:r>
      <w:r>
        <w:rPr>
          <w:rFonts w:ascii="微软雅黑" w:eastAsia="微软雅黑" w:hAnsi="微软雅黑"/>
          <w:sz w:val="22"/>
          <w:szCs w:val="22"/>
        </w:rPr>
        <w:t xml:space="preserve">4.75 </w:t>
      </w:r>
      <w:r>
        <w:rPr>
          <w:rFonts w:ascii="微软雅黑" w:eastAsia="微软雅黑" w:hAnsi="微软雅黑"/>
          <w:sz w:val="22"/>
          <w:szCs w:val="22"/>
        </w:rPr>
        <w:t>亿美元</w:t>
      </w:r>
    </w:p>
    <w:p w:rsidR="00A95EDB" w:rsidRDefault="00A95EDB">
      <w:pPr>
        <w:spacing w:line="0" w:lineRule="atLeast"/>
        <w:jc w:val="left"/>
        <w:rPr>
          <w:rFonts w:ascii="微软雅黑" w:eastAsia="微软雅黑" w:hAnsi="微软雅黑"/>
          <w:sz w:val="22"/>
          <w:szCs w:val="22"/>
        </w:rPr>
      </w:pPr>
    </w:p>
    <w:p w:rsidR="00A95EDB" w:rsidRDefault="005F0F18">
      <w:pPr>
        <w:spacing w:line="0" w:lineRule="atLeast"/>
        <w:jc w:val="left"/>
        <w:rPr>
          <w:rFonts w:ascii="微软雅黑" w:eastAsia="微软雅黑" w:hAnsi="微软雅黑"/>
          <w:sz w:val="22"/>
          <w:szCs w:val="22"/>
        </w:rPr>
      </w:pPr>
      <w:r>
        <w:rPr>
          <w:rFonts w:ascii="微软雅黑" w:eastAsia="微软雅黑" w:hAnsi="微软雅黑" w:hint="eastAsia"/>
          <w:sz w:val="22"/>
          <w:szCs w:val="22"/>
        </w:rPr>
        <w:t>十、</w:t>
      </w:r>
      <w:r>
        <w:rPr>
          <w:rFonts w:ascii="微软雅黑" w:eastAsia="微软雅黑" w:hAnsi="微软雅黑"/>
          <w:sz w:val="22"/>
          <w:szCs w:val="22"/>
        </w:rPr>
        <w:t>库兹涅佐沃露营基地</w:t>
      </w:r>
      <w:r>
        <w:rPr>
          <w:rFonts w:ascii="微软雅黑" w:eastAsia="微软雅黑" w:hAnsi="微软雅黑"/>
          <w:sz w:val="22"/>
          <w:szCs w:val="22"/>
        </w:rPr>
        <w:br/>
      </w:r>
      <w:r>
        <w:rPr>
          <w:rFonts w:ascii="微软雅黑" w:eastAsia="微软雅黑" w:hAnsi="微软雅黑" w:hint="eastAsia"/>
          <w:sz w:val="22"/>
          <w:szCs w:val="22"/>
        </w:rPr>
        <w:t>投资地区：</w:t>
      </w:r>
      <w:r>
        <w:rPr>
          <w:rFonts w:ascii="微软雅黑" w:eastAsia="微软雅黑" w:hAnsi="微软雅黑"/>
          <w:sz w:val="22"/>
          <w:szCs w:val="22"/>
        </w:rPr>
        <w:t>克拉斯诺亚尔斯克边疆区别列佐夫斯基区</w:t>
      </w:r>
      <w:r>
        <w:rPr>
          <w:rFonts w:ascii="微软雅黑" w:eastAsia="微软雅黑" w:hAnsi="微软雅黑"/>
          <w:sz w:val="22"/>
          <w:szCs w:val="22"/>
        </w:rPr>
        <w:br/>
      </w:r>
      <w:r>
        <w:rPr>
          <w:rFonts w:ascii="微软雅黑" w:eastAsia="微软雅黑" w:hAnsi="微软雅黑"/>
          <w:sz w:val="22"/>
          <w:szCs w:val="22"/>
          <w:lang w:val="ru-RU"/>
        </w:rPr>
        <w:t xml:space="preserve">- </w:t>
      </w:r>
      <w:r>
        <w:rPr>
          <w:rFonts w:ascii="微软雅黑" w:eastAsia="微软雅黑" w:hAnsi="微软雅黑"/>
          <w:sz w:val="22"/>
          <w:szCs w:val="22"/>
        </w:rPr>
        <w:t>克拉斯诺亚尔斯克边疆区在发展入境旅游方面具有很高的娱乐潜力（在西伯利亚联邦管区排名</w:t>
      </w:r>
      <w:r>
        <w:rPr>
          <w:rFonts w:ascii="微软雅黑" w:eastAsia="微软雅黑" w:hAnsi="微软雅黑"/>
          <w:sz w:val="22"/>
          <w:szCs w:val="22"/>
        </w:rPr>
        <w:t>1</w:t>
      </w:r>
      <w:r>
        <w:rPr>
          <w:rFonts w:ascii="微软雅黑" w:eastAsia="微软雅黑" w:hAnsi="微软雅黑"/>
          <w:sz w:val="22"/>
          <w:szCs w:val="22"/>
        </w:rPr>
        <w:t>，在俄罗斯联邦排名</w:t>
      </w:r>
      <w:r>
        <w:rPr>
          <w:rFonts w:ascii="微软雅黑" w:eastAsia="微软雅黑" w:hAnsi="微软雅黑"/>
          <w:sz w:val="22"/>
          <w:szCs w:val="22"/>
        </w:rPr>
        <w:t>11</w:t>
      </w:r>
      <w:r>
        <w:rPr>
          <w:rFonts w:ascii="微软雅黑" w:eastAsia="微软雅黑" w:hAnsi="微软雅黑"/>
          <w:sz w:val="22"/>
          <w:szCs w:val="22"/>
        </w:rPr>
        <w:t>）；</w:t>
      </w:r>
    </w:p>
    <w:p w:rsidR="00A95EDB" w:rsidRDefault="005F0F18">
      <w:pPr>
        <w:spacing w:line="0" w:lineRule="atLeast"/>
        <w:jc w:val="left"/>
        <w:rPr>
          <w:rFonts w:ascii="微软雅黑" w:eastAsia="微软雅黑" w:hAnsi="微软雅黑"/>
          <w:sz w:val="22"/>
          <w:szCs w:val="22"/>
        </w:rPr>
      </w:pPr>
      <w:r>
        <w:rPr>
          <w:rFonts w:ascii="微软雅黑" w:eastAsia="微软雅黑" w:hAnsi="微软雅黑"/>
          <w:sz w:val="22"/>
          <w:szCs w:val="22"/>
        </w:rPr>
        <w:t>投资项目涉及组织以提供居住场所的活动，休闲和体育用品的租赁以及旅游服务的实施。</w:t>
      </w:r>
      <w:r>
        <w:rPr>
          <w:rFonts w:ascii="微软雅黑" w:eastAsia="微软雅黑" w:hAnsi="微软雅黑"/>
          <w:sz w:val="22"/>
          <w:szCs w:val="22"/>
        </w:rPr>
        <w:br/>
      </w:r>
      <w:r>
        <w:rPr>
          <w:rFonts w:ascii="微软雅黑" w:eastAsia="微软雅黑" w:hAnsi="微软雅黑"/>
          <w:sz w:val="22"/>
          <w:szCs w:val="22"/>
        </w:rPr>
        <w:t>该项目包括以下活动：住宿设施的设计和建造</w:t>
      </w:r>
      <w:r>
        <w:rPr>
          <w:rFonts w:ascii="微软雅黑" w:eastAsia="微软雅黑" w:hAnsi="微软雅黑" w:hint="eastAsia"/>
          <w:sz w:val="22"/>
          <w:szCs w:val="22"/>
        </w:rPr>
        <w:t>、</w:t>
      </w:r>
      <w:r>
        <w:rPr>
          <w:rFonts w:ascii="微软雅黑" w:eastAsia="微软雅黑" w:hAnsi="微软雅黑"/>
          <w:sz w:val="22"/>
          <w:szCs w:val="22"/>
        </w:rPr>
        <w:t>公共区域和家庭设施的设备</w:t>
      </w:r>
      <w:r>
        <w:rPr>
          <w:rFonts w:ascii="微软雅黑" w:eastAsia="微软雅黑" w:hAnsi="微软雅黑" w:hint="eastAsia"/>
          <w:sz w:val="22"/>
          <w:szCs w:val="22"/>
        </w:rPr>
        <w:t>、</w:t>
      </w:r>
      <w:r>
        <w:rPr>
          <w:rFonts w:ascii="微软雅黑" w:eastAsia="微软雅黑" w:hAnsi="微软雅黑"/>
          <w:sz w:val="22"/>
          <w:szCs w:val="22"/>
        </w:rPr>
        <w:t>基础设施的设计和建造。</w:t>
      </w:r>
      <w:r>
        <w:rPr>
          <w:rFonts w:ascii="微软雅黑" w:eastAsia="微软雅黑" w:hAnsi="微软雅黑"/>
          <w:sz w:val="22"/>
          <w:szCs w:val="22"/>
        </w:rPr>
        <w:br/>
      </w:r>
      <w:r>
        <w:rPr>
          <w:rFonts w:ascii="微软雅黑" w:eastAsia="微软雅黑" w:hAnsi="微软雅黑"/>
          <w:sz w:val="22"/>
          <w:szCs w:val="22"/>
        </w:rPr>
        <w:t>投资建议</w:t>
      </w:r>
      <w:r>
        <w:rPr>
          <w:rFonts w:ascii="微软雅黑" w:eastAsia="微软雅黑" w:hAnsi="微软雅黑"/>
          <w:sz w:val="22"/>
          <w:szCs w:val="22"/>
        </w:rPr>
        <w:t xml:space="preserve">70 </w:t>
      </w:r>
      <w:r>
        <w:rPr>
          <w:rFonts w:ascii="微软雅黑" w:eastAsia="微软雅黑" w:hAnsi="微软雅黑"/>
          <w:sz w:val="22"/>
          <w:szCs w:val="22"/>
        </w:rPr>
        <w:t>万美元</w:t>
      </w:r>
    </w:p>
    <w:p w:rsidR="00A95EDB" w:rsidRDefault="00A95EDB">
      <w:pPr>
        <w:spacing w:line="0" w:lineRule="atLeast"/>
        <w:jc w:val="left"/>
        <w:rPr>
          <w:rFonts w:ascii="微软雅黑" w:eastAsia="微软雅黑" w:hAnsi="微软雅黑"/>
          <w:sz w:val="22"/>
          <w:szCs w:val="22"/>
        </w:rPr>
      </w:pPr>
    </w:p>
    <w:p w:rsidR="00A95EDB" w:rsidRDefault="005F0F18">
      <w:pPr>
        <w:spacing w:line="0" w:lineRule="atLeast"/>
        <w:jc w:val="left"/>
        <w:rPr>
          <w:rFonts w:ascii="微软雅黑" w:eastAsia="微软雅黑" w:hAnsi="微软雅黑"/>
          <w:sz w:val="22"/>
          <w:szCs w:val="22"/>
        </w:rPr>
      </w:pPr>
      <w:r>
        <w:rPr>
          <w:rFonts w:ascii="微软雅黑" w:eastAsia="微软雅黑" w:hAnsi="微软雅黑" w:hint="eastAsia"/>
          <w:sz w:val="22"/>
          <w:szCs w:val="22"/>
        </w:rPr>
        <w:t>十一、</w:t>
      </w:r>
      <w:r>
        <w:rPr>
          <w:rFonts w:ascii="微软雅黑" w:eastAsia="微软雅黑" w:hAnsi="微软雅黑"/>
          <w:sz w:val="22"/>
          <w:szCs w:val="22"/>
        </w:rPr>
        <w:t>邻苯二甲酸生产</w:t>
      </w:r>
      <w:r>
        <w:rPr>
          <w:rFonts w:ascii="微软雅黑" w:eastAsia="微软雅黑" w:hAnsi="微软雅黑"/>
          <w:sz w:val="22"/>
          <w:szCs w:val="22"/>
        </w:rPr>
        <w:br/>
      </w:r>
      <w:r>
        <w:rPr>
          <w:rFonts w:ascii="微软雅黑" w:eastAsia="微软雅黑" w:hAnsi="微软雅黑" w:hint="eastAsia"/>
          <w:sz w:val="22"/>
          <w:szCs w:val="22"/>
        </w:rPr>
        <w:t>投资地区：</w:t>
      </w:r>
      <w:r>
        <w:rPr>
          <w:rFonts w:ascii="微软雅黑" w:eastAsia="微软雅黑" w:hAnsi="微软雅黑"/>
          <w:sz w:val="22"/>
          <w:szCs w:val="22"/>
        </w:rPr>
        <w:t>克拉斯诺亚尔斯克边疆区阿钦斯克</w:t>
      </w:r>
      <w:r>
        <w:rPr>
          <w:rFonts w:ascii="微软雅黑" w:eastAsia="微软雅黑" w:hAnsi="微软雅黑"/>
          <w:sz w:val="22"/>
          <w:szCs w:val="22"/>
        </w:rPr>
        <w:br/>
      </w:r>
      <w:r>
        <w:rPr>
          <w:rFonts w:ascii="微软雅黑" w:eastAsia="微软雅黑" w:hAnsi="微软雅黑" w:hint="eastAsia"/>
          <w:sz w:val="22"/>
          <w:szCs w:val="22"/>
        </w:rPr>
        <w:t>-</w:t>
      </w:r>
      <w:r>
        <w:rPr>
          <w:rFonts w:ascii="微软雅黑" w:eastAsia="微软雅黑" w:hAnsi="微软雅黑"/>
          <w:sz w:val="22"/>
          <w:szCs w:val="22"/>
        </w:rPr>
        <w:t xml:space="preserve"> </w:t>
      </w:r>
      <w:r>
        <w:rPr>
          <w:rFonts w:ascii="微软雅黑" w:eastAsia="微软雅黑" w:hAnsi="微软雅黑"/>
          <w:sz w:val="22"/>
          <w:szCs w:val="22"/>
        </w:rPr>
        <w:t>在俄罗斯和邻近国家市场上邻苯二甲酸是供不应求的产品</w:t>
      </w:r>
    </w:p>
    <w:p w:rsidR="00A95EDB" w:rsidRDefault="005F0F18">
      <w:pPr>
        <w:spacing w:line="0" w:lineRule="atLeast"/>
        <w:jc w:val="left"/>
        <w:rPr>
          <w:rFonts w:ascii="微软雅黑" w:eastAsia="微软雅黑" w:hAnsi="微软雅黑"/>
          <w:sz w:val="22"/>
          <w:szCs w:val="22"/>
        </w:rPr>
      </w:pPr>
      <w:r>
        <w:rPr>
          <w:rFonts w:ascii="微软雅黑" w:eastAsia="微软雅黑" w:hAnsi="微软雅黑"/>
          <w:sz w:val="22"/>
          <w:szCs w:val="22"/>
        </w:rPr>
        <w:t>该项目的战略意义如下</w:t>
      </w:r>
      <w:r>
        <w:rPr>
          <w:rFonts w:ascii="微软雅黑" w:eastAsia="微软雅黑" w:hAnsi="微软雅黑"/>
          <w:sz w:val="22"/>
          <w:szCs w:val="22"/>
        </w:rPr>
        <w:t>:</w:t>
      </w:r>
    </w:p>
    <w:p w:rsidR="00A95EDB" w:rsidRDefault="005F0F18">
      <w:pPr>
        <w:spacing w:line="0" w:lineRule="atLeast"/>
        <w:jc w:val="left"/>
        <w:rPr>
          <w:rFonts w:ascii="微软雅黑" w:eastAsia="微软雅黑" w:hAnsi="微软雅黑"/>
          <w:sz w:val="22"/>
          <w:szCs w:val="22"/>
        </w:rPr>
      </w:pPr>
      <w:r>
        <w:rPr>
          <w:rFonts w:ascii="微软雅黑" w:eastAsia="微软雅黑" w:hAnsi="微软雅黑"/>
          <w:sz w:val="22"/>
          <w:szCs w:val="22"/>
        </w:rPr>
        <w:t>该项目将在叶尼塞西伯利亚地区创造首个高科技生产聚酯纤维成分的产品；</w:t>
      </w:r>
      <w:r>
        <w:rPr>
          <w:rFonts w:ascii="微软雅黑" w:eastAsia="微软雅黑" w:hAnsi="微软雅黑"/>
          <w:sz w:val="22"/>
          <w:szCs w:val="22"/>
        </w:rPr>
        <w:br/>
      </w:r>
      <w:r>
        <w:rPr>
          <w:rFonts w:ascii="微软雅黑" w:eastAsia="微软雅黑" w:hAnsi="微软雅黑"/>
          <w:sz w:val="22"/>
          <w:szCs w:val="22"/>
        </w:rPr>
        <w:t>建立发达的石油化工产品将为该领域在该地区的进一步发展奠定基础。</w:t>
      </w:r>
    </w:p>
    <w:p w:rsidR="00A95EDB" w:rsidRDefault="005F0F18">
      <w:pPr>
        <w:spacing w:line="0" w:lineRule="atLeast"/>
        <w:jc w:val="left"/>
        <w:rPr>
          <w:rFonts w:ascii="微软雅黑" w:eastAsia="微软雅黑" w:hAnsi="微软雅黑"/>
          <w:sz w:val="22"/>
          <w:szCs w:val="22"/>
        </w:rPr>
      </w:pPr>
      <w:r>
        <w:rPr>
          <w:rFonts w:ascii="微软雅黑" w:eastAsia="微软雅黑" w:hAnsi="微软雅黑"/>
          <w:sz w:val="22"/>
          <w:szCs w:val="22"/>
        </w:rPr>
        <w:t>项目总融资</w:t>
      </w:r>
      <w:r>
        <w:rPr>
          <w:rFonts w:ascii="微软雅黑" w:eastAsia="微软雅黑" w:hAnsi="微软雅黑"/>
          <w:sz w:val="22"/>
          <w:szCs w:val="22"/>
        </w:rPr>
        <w:t xml:space="preserve">4300 </w:t>
      </w:r>
      <w:r>
        <w:rPr>
          <w:rFonts w:ascii="微软雅黑" w:eastAsia="微软雅黑" w:hAnsi="微软雅黑"/>
          <w:sz w:val="22"/>
          <w:szCs w:val="22"/>
        </w:rPr>
        <w:t>万美元</w:t>
      </w:r>
      <w:r>
        <w:rPr>
          <w:rFonts w:ascii="微软雅黑" w:eastAsia="微软雅黑" w:hAnsi="微软雅黑"/>
          <w:sz w:val="22"/>
          <w:szCs w:val="22"/>
        </w:rPr>
        <w:br/>
      </w:r>
      <w:r>
        <w:rPr>
          <w:rFonts w:ascii="微软雅黑" w:eastAsia="微软雅黑" w:hAnsi="微软雅黑"/>
          <w:sz w:val="22"/>
          <w:szCs w:val="22"/>
        </w:rPr>
        <w:br/>
      </w:r>
      <w:r>
        <w:rPr>
          <w:rFonts w:ascii="微软雅黑" w:eastAsia="微软雅黑" w:hAnsi="微软雅黑" w:hint="eastAsia"/>
          <w:sz w:val="22"/>
          <w:szCs w:val="22"/>
        </w:rPr>
        <w:t>十二、</w:t>
      </w:r>
      <w:r>
        <w:rPr>
          <w:rFonts w:ascii="微软雅黑" w:eastAsia="微软雅黑" w:hAnsi="微软雅黑"/>
          <w:sz w:val="22"/>
          <w:szCs w:val="22"/>
        </w:rPr>
        <w:t>果园</w:t>
      </w:r>
      <w:r>
        <w:rPr>
          <w:rFonts w:ascii="微软雅黑" w:eastAsia="微软雅黑" w:hAnsi="微软雅黑"/>
          <w:sz w:val="22"/>
          <w:szCs w:val="22"/>
        </w:rPr>
        <w:br/>
      </w:r>
      <w:r>
        <w:rPr>
          <w:rFonts w:ascii="微软雅黑" w:eastAsia="微软雅黑" w:hAnsi="微软雅黑" w:hint="eastAsia"/>
          <w:sz w:val="22"/>
          <w:szCs w:val="22"/>
        </w:rPr>
        <w:t>投资地区：</w:t>
      </w:r>
      <w:r>
        <w:rPr>
          <w:rFonts w:ascii="微软雅黑" w:eastAsia="微软雅黑" w:hAnsi="微软雅黑"/>
          <w:sz w:val="22"/>
          <w:szCs w:val="22"/>
        </w:rPr>
        <w:t>哈卡斯共和国，阿斯基兹区</w:t>
      </w:r>
      <w:r>
        <w:rPr>
          <w:rFonts w:ascii="微软雅黑" w:eastAsia="微软雅黑" w:hAnsi="微软雅黑"/>
          <w:sz w:val="22"/>
          <w:szCs w:val="22"/>
        </w:rPr>
        <w:br/>
      </w:r>
      <w:r>
        <w:rPr>
          <w:rFonts w:ascii="微软雅黑" w:eastAsia="微软雅黑" w:hAnsi="微软雅黑"/>
          <w:sz w:val="22"/>
          <w:szCs w:val="22"/>
        </w:rPr>
        <w:t>该项目</w:t>
      </w:r>
      <w:r>
        <w:rPr>
          <w:rFonts w:ascii="微软雅黑" w:eastAsia="微软雅黑" w:hAnsi="微软雅黑" w:hint="eastAsia"/>
          <w:sz w:val="22"/>
          <w:szCs w:val="22"/>
        </w:rPr>
        <w:t>将</w:t>
      </w:r>
      <w:r>
        <w:rPr>
          <w:rFonts w:ascii="微软雅黑" w:eastAsia="微软雅黑" w:hAnsi="微软雅黑"/>
          <w:sz w:val="22"/>
          <w:szCs w:val="22"/>
        </w:rPr>
        <w:t>创建一个果园，以种植西伯利亚的浆果种类：沙棘、金银花，未来</w:t>
      </w:r>
      <w:r>
        <w:rPr>
          <w:rFonts w:ascii="微软雅黑" w:eastAsia="微软雅黑" w:hAnsi="微软雅黑"/>
          <w:sz w:val="22"/>
          <w:szCs w:val="22"/>
        </w:rPr>
        <w:br/>
      </w:r>
      <w:r>
        <w:rPr>
          <w:rFonts w:ascii="微软雅黑" w:eastAsia="微软雅黑" w:hAnsi="微软雅黑"/>
          <w:sz w:val="22"/>
          <w:szCs w:val="22"/>
        </w:rPr>
        <w:t>会有醋栗、黑醋栗、覆盆子和草莓。</w:t>
      </w:r>
      <w:r>
        <w:rPr>
          <w:rFonts w:ascii="微软雅黑" w:eastAsia="微软雅黑" w:hAnsi="微软雅黑"/>
          <w:sz w:val="22"/>
          <w:szCs w:val="22"/>
        </w:rPr>
        <w:br/>
      </w:r>
      <w:r>
        <w:rPr>
          <w:rFonts w:ascii="微软雅黑" w:eastAsia="微软雅黑" w:hAnsi="微软雅黑"/>
          <w:sz w:val="22"/>
          <w:szCs w:val="22"/>
        </w:rPr>
        <w:t>在浆果园的建设过程中，将使用高效的育种材料，土地开垦、滴灌、原材料的</w:t>
      </w:r>
      <w:r>
        <w:rPr>
          <w:rFonts w:ascii="微软雅黑" w:eastAsia="微软雅黑" w:hAnsi="微软雅黑"/>
          <w:sz w:val="22"/>
          <w:szCs w:val="22"/>
        </w:rPr>
        <w:br/>
      </w:r>
      <w:r>
        <w:rPr>
          <w:rFonts w:ascii="微软雅黑" w:eastAsia="微软雅黑" w:hAnsi="微软雅黑"/>
          <w:sz w:val="22"/>
          <w:szCs w:val="22"/>
        </w:rPr>
        <w:t>加工和存储领域的先进技术。</w:t>
      </w:r>
      <w:r>
        <w:rPr>
          <w:rFonts w:ascii="微软雅黑" w:eastAsia="微软雅黑" w:hAnsi="微软雅黑"/>
          <w:sz w:val="22"/>
          <w:szCs w:val="22"/>
        </w:rPr>
        <w:br/>
      </w:r>
      <w:r>
        <w:rPr>
          <w:rFonts w:ascii="微软雅黑" w:eastAsia="微软雅黑" w:hAnsi="微软雅黑"/>
          <w:sz w:val="22"/>
          <w:szCs w:val="22"/>
        </w:rPr>
        <w:t>项目总价值</w:t>
      </w:r>
      <w:r>
        <w:rPr>
          <w:rFonts w:ascii="微软雅黑" w:eastAsia="微软雅黑" w:hAnsi="微软雅黑"/>
          <w:sz w:val="22"/>
          <w:szCs w:val="22"/>
        </w:rPr>
        <w:t xml:space="preserve"> 1400 </w:t>
      </w:r>
      <w:r>
        <w:rPr>
          <w:rFonts w:ascii="微软雅黑" w:eastAsia="微软雅黑" w:hAnsi="微软雅黑"/>
          <w:sz w:val="22"/>
          <w:szCs w:val="22"/>
        </w:rPr>
        <w:t>万美元</w:t>
      </w:r>
    </w:p>
    <w:p w:rsidR="00A95EDB" w:rsidRDefault="00A95EDB">
      <w:pPr>
        <w:spacing w:line="0" w:lineRule="atLeast"/>
        <w:jc w:val="left"/>
        <w:rPr>
          <w:rFonts w:ascii="微软雅黑" w:eastAsia="微软雅黑" w:hAnsi="微软雅黑"/>
          <w:sz w:val="22"/>
          <w:szCs w:val="22"/>
        </w:rPr>
      </w:pPr>
    </w:p>
    <w:p w:rsidR="00A95EDB" w:rsidRDefault="005F0F18">
      <w:pPr>
        <w:numPr>
          <w:ilvl w:val="0"/>
          <w:numId w:val="2"/>
        </w:numPr>
        <w:spacing w:line="0" w:lineRule="atLeast"/>
        <w:jc w:val="left"/>
        <w:rPr>
          <w:rFonts w:ascii="微软雅黑" w:eastAsia="微软雅黑" w:hAnsi="微软雅黑"/>
          <w:sz w:val="22"/>
          <w:szCs w:val="22"/>
        </w:rPr>
      </w:pPr>
      <w:r>
        <w:rPr>
          <w:rFonts w:ascii="微软雅黑" w:eastAsia="微软雅黑" w:hAnsi="微软雅黑" w:hint="eastAsia"/>
          <w:sz w:val="22"/>
          <w:szCs w:val="22"/>
        </w:rPr>
        <w:t>“</w:t>
      </w:r>
      <w:r>
        <w:rPr>
          <w:rFonts w:ascii="微软雅黑" w:eastAsia="微软雅黑" w:hAnsi="微软雅黑"/>
          <w:sz w:val="22"/>
          <w:szCs w:val="22"/>
        </w:rPr>
        <w:t>PERVOMAISKY</w:t>
      </w:r>
      <w:r>
        <w:rPr>
          <w:rFonts w:ascii="微软雅黑" w:eastAsia="微软雅黑" w:hAnsi="微软雅黑" w:hint="eastAsia"/>
          <w:sz w:val="22"/>
          <w:szCs w:val="22"/>
        </w:rPr>
        <w:t>”</w:t>
      </w:r>
      <w:r>
        <w:rPr>
          <w:rFonts w:ascii="微软雅黑" w:eastAsia="微软雅黑" w:hAnsi="微软雅黑"/>
          <w:sz w:val="22"/>
          <w:szCs w:val="22"/>
        </w:rPr>
        <w:t>乳制品综合市场</w:t>
      </w:r>
      <w:r>
        <w:rPr>
          <w:rFonts w:ascii="微软雅黑" w:eastAsia="微软雅黑" w:hAnsi="微软雅黑"/>
          <w:sz w:val="22"/>
          <w:szCs w:val="22"/>
        </w:rPr>
        <w:br/>
      </w:r>
      <w:r>
        <w:rPr>
          <w:rFonts w:ascii="微软雅黑" w:eastAsia="微软雅黑" w:hAnsi="微软雅黑" w:hint="eastAsia"/>
          <w:sz w:val="22"/>
          <w:szCs w:val="22"/>
        </w:rPr>
        <w:t>投资地区：</w:t>
      </w:r>
      <w:r>
        <w:rPr>
          <w:rFonts w:ascii="微软雅黑" w:eastAsia="微软雅黑" w:hAnsi="微软雅黑"/>
          <w:sz w:val="22"/>
          <w:szCs w:val="22"/>
        </w:rPr>
        <w:t>哈卡斯共和国，</w:t>
      </w:r>
      <w:r>
        <w:rPr>
          <w:rFonts w:ascii="微软雅黑" w:eastAsia="微软雅黑" w:hAnsi="微软雅黑"/>
          <w:sz w:val="22"/>
          <w:szCs w:val="22"/>
        </w:rPr>
        <w:t>Pervomayskoye</w:t>
      </w:r>
      <w:r>
        <w:rPr>
          <w:rFonts w:ascii="微软雅黑" w:eastAsia="微软雅黑" w:hAnsi="微软雅黑"/>
          <w:sz w:val="22"/>
          <w:szCs w:val="22"/>
        </w:rPr>
        <w:t>村</w:t>
      </w:r>
      <w:r>
        <w:rPr>
          <w:rFonts w:ascii="微软雅黑" w:eastAsia="微软雅黑" w:hAnsi="微软雅黑"/>
          <w:sz w:val="22"/>
          <w:szCs w:val="22"/>
        </w:rPr>
        <w:br/>
        <w:t xml:space="preserve">- </w:t>
      </w:r>
      <w:r>
        <w:rPr>
          <w:rFonts w:ascii="微软雅黑" w:eastAsia="微软雅黑" w:hAnsi="微软雅黑"/>
          <w:sz w:val="22"/>
          <w:szCs w:val="22"/>
        </w:rPr>
        <w:t>近年来，欧盟奶粉库存已大大减少，与此同时，在中国乳制品的消费量稳定地增长。</w:t>
      </w:r>
      <w:r>
        <w:rPr>
          <w:rFonts w:ascii="微软雅黑" w:eastAsia="微软雅黑" w:hAnsi="微软雅黑"/>
          <w:sz w:val="22"/>
          <w:szCs w:val="22"/>
        </w:rPr>
        <w:br/>
      </w:r>
      <w:r>
        <w:rPr>
          <w:rFonts w:ascii="微软雅黑" w:eastAsia="微软雅黑" w:hAnsi="微软雅黑"/>
          <w:sz w:val="22"/>
          <w:szCs w:val="22"/>
        </w:rPr>
        <w:lastRenderedPageBreak/>
        <w:t>项目框架</w:t>
      </w:r>
      <w:r>
        <w:rPr>
          <w:rFonts w:ascii="微软雅黑" w:eastAsia="微软雅黑" w:hAnsi="微软雅黑" w:hint="eastAsia"/>
          <w:sz w:val="22"/>
          <w:szCs w:val="22"/>
        </w:rPr>
        <w:t>:</w:t>
      </w:r>
      <w:r>
        <w:rPr>
          <w:rFonts w:ascii="微软雅黑" w:eastAsia="微软雅黑" w:hAnsi="微软雅黑"/>
          <w:sz w:val="22"/>
          <w:szCs w:val="22"/>
        </w:rPr>
        <w:t>建设容量为</w:t>
      </w:r>
      <w:r>
        <w:rPr>
          <w:rFonts w:ascii="微软雅黑" w:eastAsia="微软雅黑" w:hAnsi="微软雅黑"/>
          <w:sz w:val="22"/>
          <w:szCs w:val="22"/>
        </w:rPr>
        <w:t>4800</w:t>
      </w:r>
      <w:r>
        <w:rPr>
          <w:rFonts w:ascii="微软雅黑" w:eastAsia="微软雅黑" w:hAnsi="微软雅黑"/>
          <w:sz w:val="22"/>
          <w:szCs w:val="22"/>
        </w:rPr>
        <w:t>头奶牛的养牛场</w:t>
      </w:r>
    </w:p>
    <w:p w:rsidR="00A95EDB" w:rsidRDefault="005F0F18">
      <w:pPr>
        <w:spacing w:line="0" w:lineRule="atLeast"/>
        <w:jc w:val="left"/>
        <w:rPr>
          <w:rFonts w:ascii="微软雅黑" w:eastAsia="微软雅黑" w:hAnsi="微软雅黑"/>
          <w:sz w:val="22"/>
          <w:szCs w:val="22"/>
        </w:rPr>
      </w:pPr>
      <w:r>
        <w:rPr>
          <w:rFonts w:ascii="微软雅黑" w:eastAsia="微软雅黑" w:hAnsi="微软雅黑"/>
          <w:sz w:val="22"/>
          <w:szCs w:val="22"/>
        </w:rPr>
        <w:t>该项目的总成本为</w:t>
      </w:r>
      <w:r>
        <w:rPr>
          <w:rFonts w:ascii="微软雅黑" w:eastAsia="微软雅黑" w:hAnsi="微软雅黑"/>
          <w:sz w:val="22"/>
          <w:szCs w:val="22"/>
        </w:rPr>
        <w:t>948</w:t>
      </w:r>
      <w:r>
        <w:rPr>
          <w:rFonts w:ascii="微软雅黑" w:eastAsia="微软雅黑" w:hAnsi="微软雅黑"/>
          <w:sz w:val="22"/>
          <w:szCs w:val="22"/>
        </w:rPr>
        <w:t xml:space="preserve">0 </w:t>
      </w:r>
      <w:r>
        <w:rPr>
          <w:rFonts w:ascii="微软雅黑" w:eastAsia="微软雅黑" w:hAnsi="微软雅黑"/>
          <w:sz w:val="22"/>
          <w:szCs w:val="22"/>
        </w:rPr>
        <w:t>万美元</w:t>
      </w:r>
    </w:p>
    <w:p w:rsidR="00A95EDB" w:rsidRDefault="00A95EDB">
      <w:pPr>
        <w:spacing w:line="0" w:lineRule="atLeast"/>
        <w:jc w:val="left"/>
        <w:rPr>
          <w:rFonts w:ascii="微软雅黑" w:eastAsia="微软雅黑" w:hAnsi="微软雅黑"/>
          <w:sz w:val="22"/>
          <w:szCs w:val="22"/>
        </w:rPr>
      </w:pPr>
    </w:p>
    <w:p w:rsidR="00A95EDB" w:rsidRDefault="005F0F18">
      <w:pPr>
        <w:spacing w:line="0" w:lineRule="atLeast"/>
        <w:jc w:val="left"/>
        <w:rPr>
          <w:rFonts w:ascii="微软雅黑" w:eastAsia="微软雅黑" w:hAnsi="微软雅黑"/>
          <w:sz w:val="22"/>
          <w:szCs w:val="22"/>
        </w:rPr>
      </w:pPr>
      <w:r>
        <w:rPr>
          <w:rFonts w:ascii="微软雅黑" w:eastAsia="微软雅黑" w:hAnsi="微软雅黑" w:hint="eastAsia"/>
          <w:sz w:val="22"/>
          <w:szCs w:val="22"/>
        </w:rPr>
        <w:t>十三、</w:t>
      </w:r>
      <w:r>
        <w:rPr>
          <w:rFonts w:ascii="微软雅黑" w:eastAsia="微软雅黑" w:hAnsi="微软雅黑"/>
          <w:sz w:val="22"/>
          <w:szCs w:val="22"/>
        </w:rPr>
        <w:t>石膏建筑材料的生产</w:t>
      </w:r>
      <w:r>
        <w:rPr>
          <w:rFonts w:ascii="微软雅黑" w:eastAsia="微软雅黑" w:hAnsi="微软雅黑"/>
          <w:sz w:val="22"/>
          <w:szCs w:val="22"/>
        </w:rPr>
        <w:br/>
      </w:r>
      <w:r>
        <w:rPr>
          <w:rFonts w:ascii="微软雅黑" w:eastAsia="微软雅黑" w:hAnsi="微软雅黑" w:hint="eastAsia"/>
          <w:sz w:val="22"/>
          <w:szCs w:val="22"/>
        </w:rPr>
        <w:t>投资地区：</w:t>
      </w:r>
      <w:r>
        <w:rPr>
          <w:rFonts w:ascii="微软雅黑" w:eastAsia="微软雅黑" w:hAnsi="微软雅黑"/>
          <w:sz w:val="22"/>
          <w:szCs w:val="22"/>
        </w:rPr>
        <w:t>哈卡斯共和国，阿斯基兹区</w:t>
      </w:r>
      <w:r>
        <w:rPr>
          <w:rFonts w:ascii="微软雅黑" w:eastAsia="微软雅黑" w:hAnsi="微软雅黑"/>
          <w:sz w:val="22"/>
          <w:szCs w:val="22"/>
        </w:rPr>
        <w:br/>
      </w:r>
      <w:r>
        <w:rPr>
          <w:rFonts w:ascii="微软雅黑" w:eastAsia="微软雅黑" w:hAnsi="微软雅黑" w:hint="eastAsia"/>
          <w:sz w:val="22"/>
          <w:szCs w:val="22"/>
        </w:rPr>
        <w:t>-</w:t>
      </w:r>
      <w:r>
        <w:rPr>
          <w:rFonts w:ascii="微软雅黑" w:eastAsia="微软雅黑" w:hAnsi="微软雅黑"/>
          <w:sz w:val="22"/>
          <w:szCs w:val="22"/>
        </w:rPr>
        <w:t xml:space="preserve"> </w:t>
      </w:r>
      <w:r>
        <w:rPr>
          <w:rFonts w:ascii="微软雅黑" w:eastAsia="微软雅黑" w:hAnsi="微软雅黑"/>
          <w:sz w:val="22"/>
          <w:szCs w:val="22"/>
        </w:rPr>
        <w:t>联邦主体内没有石膏产品的生产商</w:t>
      </w:r>
      <w:r>
        <w:rPr>
          <w:rFonts w:ascii="微软雅黑" w:eastAsia="微软雅黑" w:hAnsi="微软雅黑"/>
          <w:sz w:val="22"/>
          <w:szCs w:val="22"/>
        </w:rPr>
        <w:br/>
      </w:r>
      <w:r>
        <w:rPr>
          <w:rFonts w:ascii="微软雅黑" w:eastAsia="微软雅黑" w:hAnsi="微软雅黑"/>
          <w:sz w:val="22"/>
          <w:szCs w:val="22"/>
        </w:rPr>
        <w:t>该项目包括创建基于石膏的制造业，其中包括：</w:t>
      </w:r>
    </w:p>
    <w:p w:rsidR="00A95EDB" w:rsidRDefault="005F0F18">
      <w:pPr>
        <w:spacing w:line="0" w:lineRule="atLeast"/>
        <w:jc w:val="left"/>
        <w:rPr>
          <w:rFonts w:ascii="微软雅黑" w:eastAsia="微软雅黑" w:hAnsi="微软雅黑"/>
          <w:sz w:val="22"/>
          <w:szCs w:val="22"/>
        </w:rPr>
      </w:pPr>
      <w:r>
        <w:rPr>
          <w:rFonts w:ascii="微软雅黑" w:eastAsia="微软雅黑" w:hAnsi="微软雅黑"/>
          <w:sz w:val="22"/>
          <w:szCs w:val="22"/>
        </w:rPr>
        <w:t>• Khamkhazskoye</w:t>
      </w:r>
      <w:r>
        <w:rPr>
          <w:rFonts w:ascii="微软雅黑" w:eastAsia="微软雅黑" w:hAnsi="微软雅黑"/>
          <w:sz w:val="22"/>
          <w:szCs w:val="22"/>
        </w:rPr>
        <w:t>石膏矿床的综合开发；</w:t>
      </w:r>
      <w:r>
        <w:rPr>
          <w:rFonts w:ascii="微软雅黑" w:eastAsia="微软雅黑" w:hAnsi="微软雅黑"/>
          <w:sz w:val="22"/>
          <w:szCs w:val="22"/>
        </w:rPr>
        <w:br/>
        <w:t xml:space="preserve">• </w:t>
      </w:r>
      <w:r>
        <w:rPr>
          <w:rFonts w:ascii="微软雅黑" w:eastAsia="微软雅黑" w:hAnsi="微软雅黑"/>
          <w:sz w:val="22"/>
          <w:szCs w:val="22"/>
        </w:rPr>
        <w:t>创建一家生产建筑石膏的企业</w:t>
      </w:r>
      <w:r>
        <w:rPr>
          <w:rFonts w:ascii="微软雅黑" w:eastAsia="微软雅黑" w:hAnsi="微软雅黑" w:hint="eastAsia"/>
          <w:sz w:val="22"/>
          <w:szCs w:val="22"/>
        </w:rPr>
        <w:t>；</w:t>
      </w:r>
      <w:r>
        <w:rPr>
          <w:rFonts w:ascii="微软雅黑" w:eastAsia="微软雅黑" w:hAnsi="微软雅黑"/>
          <w:sz w:val="22"/>
          <w:szCs w:val="22"/>
        </w:rPr>
        <w:br/>
        <w:t xml:space="preserve">• </w:t>
      </w:r>
      <w:r>
        <w:rPr>
          <w:rFonts w:ascii="微软雅黑" w:eastAsia="微软雅黑" w:hAnsi="微软雅黑"/>
          <w:sz w:val="22"/>
          <w:szCs w:val="22"/>
        </w:rPr>
        <w:t>根据以下内容组织生产石膏的生产场地：石膏榫槽块，石膏板；</w:t>
      </w:r>
      <w:r>
        <w:rPr>
          <w:rFonts w:ascii="微软雅黑" w:eastAsia="微软雅黑" w:hAnsi="微软雅黑"/>
          <w:sz w:val="22"/>
          <w:szCs w:val="22"/>
        </w:rPr>
        <w:br/>
        <w:t xml:space="preserve">• </w:t>
      </w:r>
      <w:r>
        <w:rPr>
          <w:rFonts w:ascii="微软雅黑" w:eastAsia="微软雅黑" w:hAnsi="微软雅黑"/>
          <w:sz w:val="22"/>
          <w:szCs w:val="22"/>
        </w:rPr>
        <w:t>施工用干粉砂浆；</w:t>
      </w:r>
      <w:r>
        <w:rPr>
          <w:rFonts w:ascii="微软雅黑" w:eastAsia="微软雅黑" w:hAnsi="微软雅黑"/>
          <w:sz w:val="22"/>
          <w:szCs w:val="22"/>
        </w:rPr>
        <w:br/>
        <w:t xml:space="preserve">• </w:t>
      </w:r>
      <w:r>
        <w:rPr>
          <w:rFonts w:ascii="微软雅黑" w:eastAsia="微软雅黑" w:hAnsi="微软雅黑"/>
          <w:sz w:val="22"/>
          <w:szCs w:val="22"/>
        </w:rPr>
        <w:t>房屋建</w:t>
      </w:r>
      <w:r>
        <w:rPr>
          <w:rFonts w:ascii="微软雅黑" w:eastAsia="微软雅黑" w:hAnsi="微软雅黑" w:hint="eastAsia"/>
          <w:sz w:val="22"/>
          <w:szCs w:val="22"/>
        </w:rPr>
        <w:t>设</w:t>
      </w:r>
    </w:p>
    <w:p w:rsidR="00A95EDB" w:rsidRDefault="005F0F18">
      <w:pPr>
        <w:spacing w:line="0" w:lineRule="atLeast"/>
        <w:jc w:val="left"/>
        <w:rPr>
          <w:rFonts w:ascii="微软雅黑" w:eastAsia="微软雅黑" w:hAnsi="微软雅黑"/>
          <w:sz w:val="22"/>
          <w:szCs w:val="22"/>
        </w:rPr>
      </w:pPr>
      <w:r>
        <w:rPr>
          <w:rFonts w:ascii="微软雅黑" w:eastAsia="微软雅黑" w:hAnsi="微软雅黑"/>
          <w:sz w:val="22"/>
          <w:szCs w:val="22"/>
        </w:rPr>
        <w:t>项目总费用：</w:t>
      </w:r>
      <w:r>
        <w:rPr>
          <w:rFonts w:ascii="微软雅黑" w:eastAsia="微软雅黑" w:hAnsi="微软雅黑"/>
          <w:sz w:val="22"/>
          <w:szCs w:val="22"/>
        </w:rPr>
        <w:t xml:space="preserve">220 </w:t>
      </w:r>
      <w:r>
        <w:rPr>
          <w:rFonts w:ascii="微软雅黑" w:eastAsia="微软雅黑" w:hAnsi="微软雅黑"/>
          <w:sz w:val="22"/>
          <w:szCs w:val="22"/>
        </w:rPr>
        <w:t>万美元</w:t>
      </w:r>
    </w:p>
    <w:p w:rsidR="00A95EDB" w:rsidRDefault="00A95EDB">
      <w:pPr>
        <w:spacing w:line="0" w:lineRule="atLeast"/>
        <w:jc w:val="left"/>
        <w:rPr>
          <w:rFonts w:ascii="微软雅黑" w:eastAsia="微软雅黑" w:hAnsi="微软雅黑"/>
          <w:sz w:val="22"/>
          <w:szCs w:val="22"/>
        </w:rPr>
      </w:pPr>
    </w:p>
    <w:p w:rsidR="00A95EDB" w:rsidRDefault="005F0F18">
      <w:pPr>
        <w:spacing w:line="0" w:lineRule="atLeast"/>
        <w:jc w:val="left"/>
        <w:rPr>
          <w:rFonts w:ascii="微软雅黑" w:eastAsia="微软雅黑" w:hAnsi="微软雅黑"/>
          <w:sz w:val="22"/>
          <w:szCs w:val="22"/>
        </w:rPr>
      </w:pPr>
      <w:r>
        <w:rPr>
          <w:rFonts w:ascii="微软雅黑" w:eastAsia="微软雅黑" w:hAnsi="微软雅黑" w:hint="eastAsia"/>
          <w:sz w:val="22"/>
          <w:szCs w:val="22"/>
        </w:rPr>
        <w:t>十四、</w:t>
      </w:r>
      <w:r>
        <w:rPr>
          <w:rFonts w:ascii="微软雅黑" w:eastAsia="微软雅黑" w:hAnsi="微软雅黑"/>
          <w:sz w:val="22"/>
          <w:szCs w:val="22"/>
        </w:rPr>
        <w:t>TASTY DAY</w:t>
      </w:r>
      <w:r>
        <w:rPr>
          <w:rFonts w:ascii="微软雅黑" w:eastAsia="微软雅黑" w:hAnsi="微软雅黑"/>
          <w:sz w:val="22"/>
          <w:szCs w:val="22"/>
        </w:rPr>
        <w:t>即食健康食品外卖网络</w:t>
      </w:r>
      <w:r>
        <w:rPr>
          <w:rFonts w:ascii="微软雅黑" w:eastAsia="微软雅黑" w:hAnsi="微软雅黑"/>
          <w:sz w:val="22"/>
          <w:szCs w:val="22"/>
        </w:rPr>
        <w:br/>
      </w:r>
      <w:r>
        <w:rPr>
          <w:rFonts w:ascii="微软雅黑" w:eastAsia="微软雅黑" w:hAnsi="微软雅黑" w:hint="eastAsia"/>
          <w:sz w:val="22"/>
          <w:szCs w:val="22"/>
        </w:rPr>
        <w:t>投资地区：</w:t>
      </w:r>
      <w:r>
        <w:rPr>
          <w:rFonts w:ascii="微软雅黑" w:eastAsia="微软雅黑" w:hAnsi="微软雅黑"/>
          <w:sz w:val="22"/>
          <w:szCs w:val="22"/>
        </w:rPr>
        <w:t>哈卡斯共和国阿巴坎</w:t>
      </w:r>
      <w:r>
        <w:rPr>
          <w:rFonts w:ascii="微软雅黑" w:eastAsia="微软雅黑" w:hAnsi="微软雅黑"/>
          <w:sz w:val="22"/>
          <w:szCs w:val="22"/>
        </w:rPr>
        <w:br/>
        <w:t xml:space="preserve">• </w:t>
      </w:r>
      <w:r>
        <w:rPr>
          <w:rFonts w:ascii="微软雅黑" w:eastAsia="微软雅黑" w:hAnsi="微软雅黑"/>
          <w:sz w:val="22"/>
          <w:szCs w:val="22"/>
        </w:rPr>
        <w:t>健康食品领域是全球食品和饮料市场上增长最快的领域之一。</w:t>
      </w:r>
    </w:p>
    <w:p w:rsidR="00A95EDB" w:rsidRDefault="005F0F18">
      <w:pPr>
        <w:spacing w:line="0" w:lineRule="atLeast"/>
        <w:jc w:val="left"/>
        <w:rPr>
          <w:rFonts w:ascii="微软雅黑" w:eastAsia="微软雅黑" w:hAnsi="微软雅黑"/>
          <w:sz w:val="22"/>
          <w:szCs w:val="22"/>
        </w:rPr>
      </w:pPr>
      <w:r>
        <w:rPr>
          <w:rFonts w:ascii="微软雅黑" w:eastAsia="微软雅黑" w:hAnsi="微软雅黑"/>
          <w:sz w:val="22"/>
          <w:szCs w:val="22"/>
        </w:rPr>
        <w:t>Tasty Day</w:t>
      </w:r>
      <w:r>
        <w:rPr>
          <w:rFonts w:ascii="微软雅黑" w:eastAsia="微软雅黑" w:hAnsi="微软雅黑"/>
          <w:sz w:val="22"/>
          <w:szCs w:val="22"/>
        </w:rPr>
        <w:t>是哈卡斯共和国的健康食品市场领导者。该商业模式包括提供健康饮食外卖，咨询和开发满足任何客户需求的个性化饮食。</w:t>
      </w:r>
      <w:r>
        <w:rPr>
          <w:rFonts w:ascii="微软雅黑" w:eastAsia="微软雅黑" w:hAnsi="微软雅黑"/>
          <w:sz w:val="22"/>
          <w:szCs w:val="22"/>
        </w:rPr>
        <w:br/>
      </w:r>
      <w:r>
        <w:rPr>
          <w:rFonts w:ascii="微软雅黑" w:eastAsia="微软雅黑" w:hAnsi="微软雅黑"/>
          <w:sz w:val="22"/>
          <w:szCs w:val="22"/>
        </w:rPr>
        <w:t>投资建议</w:t>
      </w:r>
      <w:r>
        <w:rPr>
          <w:rFonts w:ascii="微软雅黑" w:eastAsia="微软雅黑" w:hAnsi="微软雅黑"/>
          <w:sz w:val="22"/>
          <w:szCs w:val="22"/>
        </w:rPr>
        <w:t xml:space="preserve">360 </w:t>
      </w:r>
      <w:r>
        <w:rPr>
          <w:rFonts w:ascii="微软雅黑" w:eastAsia="微软雅黑" w:hAnsi="微软雅黑"/>
          <w:sz w:val="22"/>
          <w:szCs w:val="22"/>
        </w:rPr>
        <w:t>万美元</w:t>
      </w:r>
      <w:r>
        <w:rPr>
          <w:rFonts w:ascii="微软雅黑" w:eastAsia="微软雅黑" w:hAnsi="微软雅黑"/>
          <w:sz w:val="22"/>
          <w:szCs w:val="22"/>
        </w:rPr>
        <w:br/>
      </w:r>
    </w:p>
    <w:p w:rsidR="00A95EDB" w:rsidRDefault="005F0F18">
      <w:pPr>
        <w:spacing w:line="0" w:lineRule="atLeast"/>
        <w:jc w:val="left"/>
        <w:rPr>
          <w:rFonts w:ascii="微软雅黑" w:eastAsia="微软雅黑" w:hAnsi="微软雅黑"/>
          <w:sz w:val="22"/>
          <w:szCs w:val="22"/>
        </w:rPr>
      </w:pPr>
      <w:r>
        <w:rPr>
          <w:rFonts w:ascii="微软雅黑" w:eastAsia="微软雅黑" w:hAnsi="微软雅黑" w:hint="eastAsia"/>
          <w:sz w:val="22"/>
          <w:szCs w:val="22"/>
        </w:rPr>
        <w:t>十五、</w:t>
      </w:r>
      <w:r>
        <w:rPr>
          <w:rFonts w:ascii="微软雅黑" w:eastAsia="微软雅黑" w:hAnsi="微软雅黑" w:hint="eastAsia"/>
          <w:sz w:val="22"/>
          <w:szCs w:val="22"/>
        </w:rPr>
        <w:t>“</w:t>
      </w:r>
      <w:r>
        <w:rPr>
          <w:rFonts w:ascii="微软雅黑" w:eastAsia="微软雅黑" w:hAnsi="微软雅黑"/>
          <w:sz w:val="22"/>
          <w:szCs w:val="22"/>
        </w:rPr>
        <w:t>BERKUTY</w:t>
      </w:r>
      <w:r>
        <w:rPr>
          <w:rFonts w:ascii="微软雅黑" w:eastAsia="微软雅黑" w:hAnsi="微软雅黑" w:hint="eastAsia"/>
          <w:sz w:val="22"/>
          <w:szCs w:val="22"/>
        </w:rPr>
        <w:t>”</w:t>
      </w:r>
      <w:r>
        <w:rPr>
          <w:rFonts w:ascii="微软雅黑" w:eastAsia="微软雅黑" w:hAnsi="微软雅黑"/>
          <w:sz w:val="22"/>
          <w:szCs w:val="22"/>
        </w:rPr>
        <w:t>水路旅游和邮轮旅游区</w:t>
      </w:r>
      <w:r>
        <w:rPr>
          <w:rFonts w:ascii="微软雅黑" w:eastAsia="微软雅黑" w:hAnsi="微软雅黑"/>
          <w:sz w:val="22"/>
          <w:szCs w:val="22"/>
        </w:rPr>
        <w:br/>
      </w:r>
      <w:r>
        <w:rPr>
          <w:rFonts w:ascii="微软雅黑" w:eastAsia="微软雅黑" w:hAnsi="微软雅黑" w:hint="eastAsia"/>
          <w:sz w:val="22"/>
          <w:szCs w:val="22"/>
        </w:rPr>
        <w:t>投资地区：</w:t>
      </w:r>
      <w:r>
        <w:rPr>
          <w:rFonts w:ascii="微软雅黑" w:eastAsia="微软雅黑" w:hAnsi="微软雅黑"/>
          <w:sz w:val="22"/>
          <w:szCs w:val="22"/>
        </w:rPr>
        <w:t>哈斯卡斯共和国，克拉斯诺亚尔斯克水库的岸边</w:t>
      </w:r>
      <w:r>
        <w:rPr>
          <w:rFonts w:ascii="微软雅黑" w:eastAsia="微软雅黑" w:hAnsi="微软雅黑"/>
          <w:sz w:val="22"/>
          <w:szCs w:val="22"/>
        </w:rPr>
        <w:br/>
      </w:r>
      <w:r>
        <w:rPr>
          <w:rFonts w:ascii="微软雅黑" w:eastAsia="微软雅黑" w:hAnsi="微软雅黑"/>
          <w:sz w:val="22"/>
          <w:szCs w:val="22"/>
          <w:lang w:val="ru-RU"/>
        </w:rPr>
        <w:t xml:space="preserve">- </w:t>
      </w:r>
      <w:r>
        <w:rPr>
          <w:rFonts w:ascii="微软雅黑" w:eastAsia="微软雅黑" w:hAnsi="微软雅黑"/>
          <w:sz w:val="22"/>
          <w:szCs w:val="22"/>
        </w:rPr>
        <w:t>从莫霍夫阿尔</w:t>
      </w:r>
      <w:r>
        <w:rPr>
          <w:rFonts w:ascii="微软雅黑" w:eastAsia="微软雅黑" w:hAnsi="微软雅黑"/>
          <w:sz w:val="22"/>
          <w:szCs w:val="22"/>
        </w:rPr>
        <w:t>(aal Mokhov)</w:t>
      </w:r>
      <w:r>
        <w:rPr>
          <w:rFonts w:ascii="微软雅黑" w:eastAsia="微软雅黑" w:hAnsi="微软雅黑"/>
          <w:sz w:val="22"/>
          <w:szCs w:val="22"/>
        </w:rPr>
        <w:t>运河到哈卡斯基保护区边界的叶尼塞河现有沿海线具有出色的泄洪和舒适的水位差异。</w:t>
      </w:r>
      <w:r>
        <w:rPr>
          <w:rFonts w:ascii="微软雅黑" w:eastAsia="微软雅黑" w:hAnsi="微软雅黑"/>
          <w:sz w:val="22"/>
          <w:szCs w:val="22"/>
        </w:rPr>
        <w:br/>
      </w:r>
      <w:r>
        <w:rPr>
          <w:rFonts w:ascii="微软雅黑" w:eastAsia="微软雅黑" w:hAnsi="微软雅黑"/>
          <w:sz w:val="22"/>
          <w:szCs w:val="22"/>
          <w:lang w:val="ru-RU"/>
        </w:rPr>
        <w:t xml:space="preserve">- </w:t>
      </w:r>
      <w:r>
        <w:rPr>
          <w:rFonts w:ascii="微软雅黑" w:eastAsia="微软雅黑" w:hAnsi="微软雅黑"/>
          <w:sz w:val="22"/>
          <w:szCs w:val="22"/>
        </w:rPr>
        <w:t>美丽的地方，观景平台和全景景观有可能在叶尼塞河上创造出第一个高科技的河流休闲娱乐区和邮轮旅游业。</w:t>
      </w:r>
    </w:p>
    <w:p w:rsidR="00A95EDB" w:rsidRDefault="005F0F18">
      <w:pPr>
        <w:spacing w:line="0" w:lineRule="atLeast"/>
        <w:jc w:val="left"/>
        <w:rPr>
          <w:rFonts w:ascii="微软雅黑" w:eastAsia="微软雅黑" w:hAnsi="微软雅黑"/>
          <w:sz w:val="22"/>
          <w:szCs w:val="22"/>
        </w:rPr>
      </w:pPr>
      <w:r>
        <w:rPr>
          <w:rFonts w:ascii="微软雅黑" w:eastAsia="微软雅黑" w:hAnsi="微软雅黑"/>
          <w:sz w:val="22"/>
          <w:szCs w:val="22"/>
        </w:rPr>
        <w:t>项目</w:t>
      </w:r>
      <w:r>
        <w:rPr>
          <w:rFonts w:ascii="微软雅黑" w:eastAsia="微软雅黑" w:hAnsi="微软雅黑" w:hint="eastAsia"/>
          <w:sz w:val="22"/>
          <w:szCs w:val="22"/>
        </w:rPr>
        <w:t>：</w:t>
      </w:r>
      <w:r>
        <w:rPr>
          <w:rFonts w:ascii="微软雅黑" w:eastAsia="微软雅黑" w:hAnsi="微软雅黑"/>
          <w:sz w:val="22"/>
          <w:szCs w:val="22"/>
        </w:rPr>
        <w:t>在克拉斯诺亚尔斯克水库两岸创建河</w:t>
      </w:r>
      <w:r>
        <w:rPr>
          <w:rFonts w:ascii="微软雅黑" w:eastAsia="微软雅黑" w:hAnsi="微软雅黑"/>
          <w:sz w:val="22"/>
          <w:szCs w:val="22"/>
        </w:rPr>
        <w:t>流和邮轮旅游业的高科技领域，</w:t>
      </w:r>
    </w:p>
    <w:p w:rsidR="00A95EDB" w:rsidRDefault="005F0F18">
      <w:pPr>
        <w:spacing w:line="0" w:lineRule="atLeast"/>
        <w:jc w:val="left"/>
        <w:rPr>
          <w:rFonts w:ascii="微软雅黑" w:eastAsia="微软雅黑" w:hAnsi="微软雅黑"/>
          <w:sz w:val="22"/>
          <w:szCs w:val="22"/>
        </w:rPr>
      </w:pPr>
      <w:r>
        <w:rPr>
          <w:rFonts w:ascii="微软雅黑" w:eastAsia="微软雅黑" w:hAnsi="微软雅黑"/>
          <w:sz w:val="22"/>
          <w:szCs w:val="22"/>
        </w:rPr>
        <w:t>项目总费用：</w:t>
      </w:r>
      <w:r>
        <w:rPr>
          <w:rFonts w:ascii="微软雅黑" w:eastAsia="微软雅黑" w:hAnsi="微软雅黑"/>
          <w:sz w:val="22"/>
          <w:szCs w:val="22"/>
        </w:rPr>
        <w:t xml:space="preserve">9720 </w:t>
      </w:r>
      <w:r>
        <w:rPr>
          <w:rFonts w:ascii="微软雅黑" w:eastAsia="微软雅黑" w:hAnsi="微软雅黑"/>
          <w:sz w:val="22"/>
          <w:szCs w:val="22"/>
        </w:rPr>
        <w:t>万美元</w:t>
      </w:r>
      <w:r>
        <w:rPr>
          <w:rFonts w:ascii="微软雅黑" w:eastAsia="微软雅黑" w:hAnsi="微软雅黑" w:hint="eastAsia"/>
          <w:sz w:val="22"/>
          <w:szCs w:val="22"/>
        </w:rPr>
        <w:t>，</w:t>
      </w:r>
      <w:r>
        <w:rPr>
          <w:rFonts w:ascii="微软雅黑" w:eastAsia="微软雅黑" w:hAnsi="微软雅黑"/>
          <w:sz w:val="22"/>
          <w:szCs w:val="22"/>
        </w:rPr>
        <w:t>吸引投资：</w:t>
      </w:r>
      <w:r>
        <w:rPr>
          <w:rFonts w:ascii="微软雅黑" w:eastAsia="微软雅黑" w:hAnsi="微软雅黑"/>
          <w:sz w:val="22"/>
          <w:szCs w:val="22"/>
        </w:rPr>
        <w:t xml:space="preserve">1440 </w:t>
      </w:r>
      <w:r>
        <w:rPr>
          <w:rFonts w:ascii="微软雅黑" w:eastAsia="微软雅黑" w:hAnsi="微软雅黑"/>
          <w:sz w:val="22"/>
          <w:szCs w:val="22"/>
        </w:rPr>
        <w:t>万美元</w:t>
      </w:r>
      <w:r>
        <w:rPr>
          <w:rFonts w:ascii="微软雅黑" w:eastAsia="微软雅黑" w:hAnsi="微软雅黑"/>
          <w:sz w:val="22"/>
          <w:szCs w:val="22"/>
        </w:rPr>
        <w:br/>
      </w:r>
    </w:p>
    <w:p w:rsidR="00A95EDB" w:rsidRDefault="005F0F18">
      <w:pPr>
        <w:spacing w:line="0" w:lineRule="atLeast"/>
        <w:jc w:val="left"/>
        <w:rPr>
          <w:rFonts w:ascii="微软雅黑" w:eastAsia="微软雅黑" w:hAnsi="微软雅黑"/>
          <w:sz w:val="22"/>
          <w:szCs w:val="22"/>
        </w:rPr>
      </w:pPr>
      <w:r>
        <w:rPr>
          <w:rFonts w:ascii="微软雅黑" w:eastAsia="微软雅黑" w:hAnsi="微软雅黑" w:hint="eastAsia"/>
          <w:sz w:val="22"/>
          <w:szCs w:val="22"/>
        </w:rPr>
        <w:t>十六</w:t>
      </w:r>
      <w:r>
        <w:rPr>
          <w:rFonts w:ascii="微软雅黑" w:eastAsia="微软雅黑" w:hAnsi="微软雅黑" w:hint="eastAsia"/>
          <w:sz w:val="22"/>
          <w:szCs w:val="22"/>
        </w:rPr>
        <w:t>“</w:t>
      </w:r>
      <w:r>
        <w:rPr>
          <w:rFonts w:ascii="微软雅黑" w:eastAsia="微软雅黑" w:hAnsi="微软雅黑"/>
          <w:sz w:val="22"/>
          <w:szCs w:val="22"/>
        </w:rPr>
        <w:t>PRIISKOVY</w:t>
      </w:r>
      <w:r>
        <w:rPr>
          <w:rFonts w:ascii="微软雅黑" w:eastAsia="微软雅黑" w:hAnsi="微软雅黑" w:hint="eastAsia"/>
          <w:sz w:val="22"/>
          <w:szCs w:val="22"/>
        </w:rPr>
        <w:t>”</w:t>
      </w:r>
      <w:r>
        <w:rPr>
          <w:rFonts w:ascii="微软雅黑" w:eastAsia="微软雅黑" w:hAnsi="微软雅黑"/>
          <w:sz w:val="22"/>
          <w:szCs w:val="22"/>
        </w:rPr>
        <w:t>旅游休闲综合体的发展</w:t>
      </w:r>
      <w:r>
        <w:rPr>
          <w:rFonts w:ascii="微软雅黑" w:eastAsia="微软雅黑" w:hAnsi="微软雅黑"/>
          <w:sz w:val="22"/>
          <w:szCs w:val="22"/>
        </w:rPr>
        <w:br/>
      </w:r>
      <w:r>
        <w:rPr>
          <w:rFonts w:ascii="微软雅黑" w:eastAsia="微软雅黑" w:hAnsi="微软雅黑" w:hint="eastAsia"/>
          <w:sz w:val="22"/>
          <w:szCs w:val="22"/>
        </w:rPr>
        <w:t>投资地区：</w:t>
      </w:r>
      <w:r>
        <w:rPr>
          <w:rFonts w:ascii="微软雅黑" w:eastAsia="微软雅黑" w:hAnsi="微软雅黑"/>
          <w:sz w:val="22"/>
          <w:szCs w:val="22"/>
        </w:rPr>
        <w:t>哈卡斯共和国，普里伊斯科沃叶</w:t>
      </w:r>
      <w:r>
        <w:rPr>
          <w:rFonts w:ascii="微软雅黑" w:eastAsia="微软雅黑" w:hAnsi="微软雅黑"/>
          <w:sz w:val="22"/>
          <w:szCs w:val="22"/>
        </w:rPr>
        <w:t xml:space="preserve"> (Priiskovoye) </w:t>
      </w:r>
      <w:r>
        <w:rPr>
          <w:rFonts w:ascii="微软雅黑" w:eastAsia="微软雅黑" w:hAnsi="微软雅黑"/>
          <w:sz w:val="22"/>
          <w:szCs w:val="22"/>
        </w:rPr>
        <w:t>村</w:t>
      </w:r>
      <w:r>
        <w:rPr>
          <w:rFonts w:ascii="微软雅黑" w:eastAsia="微软雅黑" w:hAnsi="微软雅黑"/>
          <w:sz w:val="22"/>
          <w:szCs w:val="22"/>
        </w:rPr>
        <w:br/>
        <w:t xml:space="preserve">- </w:t>
      </w:r>
      <w:r>
        <w:rPr>
          <w:rFonts w:ascii="微软雅黑" w:eastAsia="微软雅黑" w:hAnsi="微软雅黑"/>
          <w:sz w:val="22"/>
          <w:szCs w:val="22"/>
        </w:rPr>
        <w:t>可持续的积雪期每年可持续长达</w:t>
      </w:r>
      <w:r>
        <w:rPr>
          <w:rFonts w:ascii="微软雅黑" w:eastAsia="微软雅黑" w:hAnsi="微软雅黑"/>
          <w:sz w:val="22"/>
          <w:szCs w:val="22"/>
        </w:rPr>
        <w:t>9</w:t>
      </w:r>
      <w:r>
        <w:rPr>
          <w:rFonts w:ascii="微软雅黑" w:eastAsia="微软雅黑" w:hAnsi="微软雅黑"/>
          <w:sz w:val="22"/>
          <w:szCs w:val="22"/>
        </w:rPr>
        <w:t>个月。</w:t>
      </w:r>
    </w:p>
    <w:p w:rsidR="00A95EDB" w:rsidRDefault="005F0F18">
      <w:pPr>
        <w:spacing w:line="0" w:lineRule="atLeast"/>
        <w:jc w:val="left"/>
        <w:rPr>
          <w:rFonts w:ascii="微软雅黑" w:eastAsia="微软雅黑" w:hAnsi="微软雅黑"/>
          <w:sz w:val="22"/>
          <w:szCs w:val="22"/>
        </w:rPr>
      </w:pPr>
      <w:r>
        <w:rPr>
          <w:rFonts w:ascii="微软雅黑" w:eastAsia="微软雅黑" w:hAnsi="微软雅黑"/>
          <w:sz w:val="22"/>
          <w:szCs w:val="22"/>
        </w:rPr>
        <w:t>该项目包含休闲综合基础设施的发展，包括：</w:t>
      </w:r>
      <w:r>
        <w:rPr>
          <w:rFonts w:ascii="微软雅黑" w:eastAsia="微软雅黑" w:hAnsi="微软雅黑" w:hint="eastAsia"/>
          <w:sz w:val="22"/>
          <w:szCs w:val="22"/>
        </w:rPr>
        <w:t>雪道（滑雪场）、娱乐设施、酒店、健身、餐饮、培新及其他周边设施。</w:t>
      </w:r>
      <w:r>
        <w:rPr>
          <w:rFonts w:ascii="微软雅黑" w:eastAsia="微软雅黑" w:hAnsi="微软雅黑"/>
          <w:sz w:val="22"/>
          <w:szCs w:val="22"/>
        </w:rPr>
        <w:br/>
      </w:r>
      <w:r>
        <w:rPr>
          <w:rFonts w:ascii="微软雅黑" w:eastAsia="微软雅黑" w:hAnsi="微软雅黑"/>
          <w:sz w:val="22"/>
          <w:szCs w:val="22"/>
        </w:rPr>
        <w:lastRenderedPageBreak/>
        <w:t>项目总费用：</w:t>
      </w:r>
      <w:r>
        <w:rPr>
          <w:rFonts w:ascii="微软雅黑" w:eastAsia="微软雅黑" w:hAnsi="微软雅黑"/>
          <w:sz w:val="22"/>
          <w:szCs w:val="22"/>
        </w:rPr>
        <w:t xml:space="preserve">1.18 </w:t>
      </w:r>
      <w:r>
        <w:rPr>
          <w:rFonts w:ascii="微软雅黑" w:eastAsia="微软雅黑" w:hAnsi="微软雅黑"/>
          <w:sz w:val="22"/>
          <w:szCs w:val="22"/>
        </w:rPr>
        <w:t>亿美元</w:t>
      </w:r>
      <w:r>
        <w:rPr>
          <w:rFonts w:ascii="微软雅黑" w:eastAsia="微软雅黑" w:hAnsi="微软雅黑"/>
          <w:sz w:val="22"/>
          <w:szCs w:val="22"/>
        </w:rPr>
        <w:br/>
      </w:r>
    </w:p>
    <w:p w:rsidR="00A95EDB" w:rsidRDefault="005F0F18">
      <w:pPr>
        <w:spacing w:line="0" w:lineRule="atLeast"/>
        <w:jc w:val="left"/>
        <w:rPr>
          <w:rFonts w:ascii="微软雅黑" w:eastAsia="微软雅黑" w:hAnsi="微软雅黑"/>
          <w:sz w:val="22"/>
          <w:szCs w:val="22"/>
        </w:rPr>
      </w:pPr>
      <w:r>
        <w:rPr>
          <w:rFonts w:ascii="微软雅黑" w:eastAsia="微软雅黑" w:hAnsi="微软雅黑" w:hint="eastAsia"/>
          <w:sz w:val="22"/>
          <w:szCs w:val="22"/>
        </w:rPr>
        <w:t>十七、</w:t>
      </w:r>
      <w:r>
        <w:rPr>
          <w:rFonts w:ascii="微软雅黑" w:eastAsia="微软雅黑" w:hAnsi="微软雅黑"/>
          <w:sz w:val="22"/>
          <w:szCs w:val="22"/>
        </w:rPr>
        <w:t>四季旅游中心</w:t>
      </w:r>
      <w:r>
        <w:rPr>
          <w:rFonts w:ascii="微软雅黑" w:eastAsia="微软雅黑" w:hAnsi="微软雅黑"/>
          <w:sz w:val="22"/>
          <w:szCs w:val="22"/>
        </w:rPr>
        <w:t>“</w:t>
      </w:r>
      <w:r>
        <w:rPr>
          <w:rFonts w:ascii="微软雅黑" w:eastAsia="微软雅黑" w:hAnsi="微软雅黑"/>
          <w:sz w:val="22"/>
          <w:szCs w:val="22"/>
        </w:rPr>
        <w:t>天堂</w:t>
      </w:r>
      <w:r>
        <w:rPr>
          <w:rFonts w:ascii="微软雅黑" w:eastAsia="微软雅黑" w:hAnsi="微软雅黑"/>
          <w:sz w:val="22"/>
          <w:szCs w:val="22"/>
        </w:rPr>
        <w:t>”</w:t>
      </w:r>
      <w:r>
        <w:rPr>
          <w:rFonts w:ascii="微软雅黑" w:eastAsia="微软雅黑" w:hAnsi="微软雅黑"/>
          <w:sz w:val="22"/>
          <w:szCs w:val="22"/>
        </w:rPr>
        <w:br/>
      </w:r>
      <w:r>
        <w:rPr>
          <w:rFonts w:ascii="微软雅黑" w:eastAsia="微软雅黑" w:hAnsi="微软雅黑" w:hint="eastAsia"/>
          <w:sz w:val="22"/>
          <w:szCs w:val="22"/>
        </w:rPr>
        <w:t>投资地区：</w:t>
      </w:r>
      <w:r>
        <w:rPr>
          <w:rFonts w:ascii="微软雅黑" w:eastAsia="微软雅黑" w:hAnsi="微软雅黑"/>
          <w:sz w:val="22"/>
          <w:szCs w:val="22"/>
        </w:rPr>
        <w:t>哈卡斯共和国，</w:t>
      </w:r>
      <w:r>
        <w:rPr>
          <w:rFonts w:ascii="微软雅黑" w:eastAsia="微软雅黑" w:hAnsi="微软雅黑"/>
          <w:sz w:val="22"/>
          <w:szCs w:val="22"/>
        </w:rPr>
        <w:t>Balyksa</w:t>
      </w:r>
      <w:r>
        <w:rPr>
          <w:rFonts w:ascii="微软雅黑" w:eastAsia="微软雅黑" w:hAnsi="微软雅黑"/>
          <w:sz w:val="22"/>
          <w:szCs w:val="22"/>
        </w:rPr>
        <w:t>村庄</w:t>
      </w:r>
      <w:r>
        <w:rPr>
          <w:rFonts w:ascii="微软雅黑" w:eastAsia="微软雅黑" w:hAnsi="微软雅黑"/>
          <w:sz w:val="22"/>
          <w:szCs w:val="22"/>
        </w:rPr>
        <w:br/>
        <w:t xml:space="preserve">- </w:t>
      </w:r>
      <w:r>
        <w:rPr>
          <w:rFonts w:ascii="微软雅黑" w:eastAsia="微软雅黑" w:hAnsi="微软雅黑"/>
          <w:sz w:val="22"/>
          <w:szCs w:val="22"/>
        </w:rPr>
        <w:t>在</w:t>
      </w:r>
      <w:r>
        <w:rPr>
          <w:rFonts w:ascii="微软雅黑" w:eastAsia="微软雅黑" w:hAnsi="微软雅黑"/>
          <w:sz w:val="22"/>
          <w:szCs w:val="22"/>
        </w:rPr>
        <w:t>21</w:t>
      </w:r>
      <w:r>
        <w:rPr>
          <w:rFonts w:ascii="微软雅黑" w:eastAsia="微软雅黑" w:hAnsi="微软雅黑"/>
          <w:sz w:val="22"/>
          <w:szCs w:val="22"/>
        </w:rPr>
        <w:t>世纪被确认为最有前途的五种旅游类型中，冒</w:t>
      </w:r>
      <w:r>
        <w:rPr>
          <w:rFonts w:ascii="微软雅黑" w:eastAsia="微软雅黑" w:hAnsi="微软雅黑"/>
          <w:sz w:val="22"/>
          <w:szCs w:val="22"/>
        </w:rPr>
        <w:t>险和文化教育旅游分别位于第二和第三位</w:t>
      </w:r>
    </w:p>
    <w:p w:rsidR="00A95EDB" w:rsidRDefault="005F0F18">
      <w:pPr>
        <w:spacing w:line="0" w:lineRule="atLeast"/>
        <w:jc w:val="left"/>
        <w:rPr>
          <w:rFonts w:ascii="微软雅黑" w:eastAsia="微软雅黑" w:hAnsi="微软雅黑"/>
          <w:sz w:val="22"/>
          <w:szCs w:val="22"/>
        </w:rPr>
      </w:pPr>
      <w:r>
        <w:rPr>
          <w:rFonts w:ascii="微软雅黑" w:eastAsia="微软雅黑" w:hAnsi="微软雅黑"/>
          <w:sz w:val="22"/>
          <w:szCs w:val="22"/>
        </w:rPr>
        <w:t>项目的五个主要组成部分</w:t>
      </w:r>
      <w:r>
        <w:rPr>
          <w:rFonts w:ascii="微软雅黑" w:eastAsia="微软雅黑" w:hAnsi="微软雅黑"/>
          <w:sz w:val="22"/>
          <w:szCs w:val="22"/>
        </w:rPr>
        <w:t>:</w:t>
      </w:r>
      <w:r>
        <w:rPr>
          <w:rFonts w:ascii="微软雅黑" w:eastAsia="微软雅黑" w:hAnsi="微软雅黑" w:hint="eastAsia"/>
          <w:sz w:val="22"/>
          <w:szCs w:val="22"/>
        </w:rPr>
        <w:t>旅游中心、滑雪胜地、营地、索尔人民族村，酒店网络</w:t>
      </w:r>
      <w:r>
        <w:rPr>
          <w:rFonts w:ascii="微软雅黑" w:eastAsia="微软雅黑" w:hAnsi="微软雅黑"/>
          <w:sz w:val="22"/>
          <w:szCs w:val="22"/>
        </w:rPr>
        <w:br/>
      </w:r>
      <w:r>
        <w:rPr>
          <w:rFonts w:ascii="微软雅黑" w:eastAsia="微软雅黑" w:hAnsi="微软雅黑"/>
          <w:sz w:val="22"/>
          <w:szCs w:val="22"/>
        </w:rPr>
        <w:t>项目总费用：</w:t>
      </w:r>
      <w:r>
        <w:rPr>
          <w:rFonts w:ascii="微软雅黑" w:eastAsia="微软雅黑" w:hAnsi="微软雅黑"/>
          <w:sz w:val="22"/>
          <w:szCs w:val="22"/>
        </w:rPr>
        <w:t xml:space="preserve">4890 </w:t>
      </w:r>
      <w:r>
        <w:rPr>
          <w:rFonts w:ascii="微软雅黑" w:eastAsia="微软雅黑" w:hAnsi="微软雅黑"/>
          <w:sz w:val="22"/>
          <w:szCs w:val="22"/>
        </w:rPr>
        <w:t>万美元</w:t>
      </w:r>
      <w:r>
        <w:rPr>
          <w:rFonts w:ascii="微软雅黑" w:eastAsia="微软雅黑" w:hAnsi="微软雅黑"/>
          <w:sz w:val="22"/>
          <w:szCs w:val="22"/>
        </w:rPr>
        <w:br/>
      </w:r>
    </w:p>
    <w:p w:rsidR="00A95EDB" w:rsidRDefault="005F0F18">
      <w:pPr>
        <w:spacing w:line="0" w:lineRule="atLeast"/>
        <w:jc w:val="left"/>
        <w:rPr>
          <w:rFonts w:ascii="微软雅黑" w:eastAsia="微软雅黑" w:hAnsi="微软雅黑"/>
          <w:sz w:val="22"/>
          <w:szCs w:val="22"/>
        </w:rPr>
      </w:pPr>
      <w:r>
        <w:rPr>
          <w:rFonts w:ascii="微软雅黑" w:eastAsia="微软雅黑" w:hAnsi="微软雅黑" w:hint="eastAsia"/>
          <w:sz w:val="22"/>
          <w:szCs w:val="22"/>
        </w:rPr>
        <w:t>十八、</w:t>
      </w:r>
      <w:r>
        <w:rPr>
          <w:rFonts w:ascii="微软雅黑" w:eastAsia="微软雅黑" w:hAnsi="微软雅黑"/>
          <w:sz w:val="22"/>
          <w:szCs w:val="22"/>
        </w:rPr>
        <w:t>建立</w:t>
      </w:r>
      <w:r>
        <w:rPr>
          <w:rFonts w:ascii="微软雅黑" w:eastAsia="微软雅黑" w:hAnsi="微软雅黑"/>
          <w:sz w:val="22"/>
          <w:szCs w:val="22"/>
        </w:rPr>
        <w:t>IT</w:t>
      </w:r>
      <w:r>
        <w:rPr>
          <w:rFonts w:ascii="微软雅黑" w:eastAsia="微软雅黑" w:hAnsi="微软雅黑"/>
          <w:sz w:val="22"/>
          <w:szCs w:val="22"/>
        </w:rPr>
        <w:t>中心</w:t>
      </w:r>
      <w:r>
        <w:rPr>
          <w:rFonts w:ascii="微软雅黑" w:eastAsia="微软雅黑" w:hAnsi="微软雅黑"/>
          <w:sz w:val="22"/>
          <w:szCs w:val="22"/>
        </w:rPr>
        <w:br/>
      </w:r>
      <w:r>
        <w:rPr>
          <w:rFonts w:ascii="微软雅黑" w:eastAsia="微软雅黑" w:hAnsi="微软雅黑" w:hint="eastAsia"/>
          <w:sz w:val="22"/>
          <w:szCs w:val="22"/>
        </w:rPr>
        <w:t>投资地区：</w:t>
      </w:r>
      <w:r>
        <w:rPr>
          <w:rFonts w:ascii="微软雅黑" w:eastAsia="微软雅黑" w:hAnsi="微软雅黑"/>
          <w:sz w:val="22"/>
          <w:szCs w:val="22"/>
        </w:rPr>
        <w:t>哈卡斯共和国阿巴坎</w:t>
      </w:r>
      <w:r>
        <w:rPr>
          <w:rFonts w:ascii="微软雅黑" w:eastAsia="微软雅黑" w:hAnsi="微软雅黑"/>
          <w:sz w:val="22"/>
          <w:szCs w:val="22"/>
        </w:rPr>
        <w:br/>
        <w:t xml:space="preserve">- </w:t>
      </w:r>
      <w:r>
        <w:rPr>
          <w:rFonts w:ascii="微软雅黑" w:eastAsia="微软雅黑" w:hAnsi="微软雅黑"/>
          <w:sz w:val="22"/>
          <w:szCs w:val="22"/>
        </w:rPr>
        <w:t>俄罗斯正在建设</w:t>
      </w:r>
      <w:r>
        <w:rPr>
          <w:rFonts w:ascii="微软雅黑" w:eastAsia="微软雅黑" w:hAnsi="微软雅黑"/>
          <w:sz w:val="22"/>
          <w:szCs w:val="22"/>
        </w:rPr>
        <w:t>IT</w:t>
      </w:r>
      <w:r>
        <w:rPr>
          <w:rFonts w:ascii="微软雅黑" w:eastAsia="微软雅黑" w:hAnsi="微软雅黑"/>
          <w:sz w:val="22"/>
          <w:szCs w:val="22"/>
        </w:rPr>
        <w:t>园区。大多数公园都集中在俄罗斯西部。</w:t>
      </w:r>
    </w:p>
    <w:p w:rsidR="00A95EDB" w:rsidRDefault="005F0F18">
      <w:pPr>
        <w:spacing w:line="0" w:lineRule="atLeast"/>
        <w:jc w:val="left"/>
        <w:rPr>
          <w:rFonts w:ascii="微软雅黑" w:eastAsia="微软雅黑" w:hAnsi="微软雅黑"/>
          <w:sz w:val="22"/>
          <w:szCs w:val="22"/>
        </w:rPr>
      </w:pPr>
      <w:r>
        <w:rPr>
          <w:rFonts w:ascii="微软雅黑" w:eastAsia="微软雅黑" w:hAnsi="微软雅黑"/>
          <w:sz w:val="22"/>
          <w:szCs w:val="22"/>
        </w:rPr>
        <w:t>该项目包括建设一个</w:t>
      </w:r>
      <w:r>
        <w:rPr>
          <w:rFonts w:ascii="微软雅黑" w:eastAsia="微软雅黑" w:hAnsi="微软雅黑"/>
          <w:sz w:val="22"/>
          <w:szCs w:val="22"/>
        </w:rPr>
        <w:t>IT</w:t>
      </w:r>
      <w:r>
        <w:rPr>
          <w:rFonts w:ascii="微软雅黑" w:eastAsia="微软雅黑" w:hAnsi="微软雅黑"/>
          <w:sz w:val="22"/>
          <w:szCs w:val="22"/>
        </w:rPr>
        <w:t>中心，以将多个</w:t>
      </w:r>
      <w:r>
        <w:rPr>
          <w:rFonts w:ascii="微软雅黑" w:eastAsia="微软雅黑" w:hAnsi="微软雅黑"/>
          <w:sz w:val="22"/>
          <w:szCs w:val="22"/>
        </w:rPr>
        <w:t>IT</w:t>
      </w:r>
      <w:r>
        <w:rPr>
          <w:rFonts w:ascii="微软雅黑" w:eastAsia="微软雅黑" w:hAnsi="微软雅黑"/>
          <w:sz w:val="22"/>
          <w:szCs w:val="22"/>
        </w:rPr>
        <w:t>公司和软件开发人员在一处合作计划在</w:t>
      </w:r>
      <w:r>
        <w:rPr>
          <w:rFonts w:ascii="微软雅黑" w:eastAsia="微软雅黑" w:hAnsi="微软雅黑"/>
          <w:sz w:val="22"/>
          <w:szCs w:val="22"/>
        </w:rPr>
        <w:br/>
      </w:r>
      <w:r>
        <w:rPr>
          <w:rFonts w:ascii="微软雅黑" w:eastAsia="微软雅黑" w:hAnsi="微软雅黑"/>
          <w:sz w:val="22"/>
          <w:szCs w:val="22"/>
        </w:rPr>
        <w:t>绿地类型</w:t>
      </w:r>
      <w:r>
        <w:rPr>
          <w:rFonts w:ascii="微软雅黑" w:eastAsia="微软雅黑" w:hAnsi="微软雅黑"/>
          <w:sz w:val="22"/>
          <w:szCs w:val="22"/>
        </w:rPr>
        <w:t xml:space="preserve">(greenfield) </w:t>
      </w:r>
      <w:r>
        <w:rPr>
          <w:rFonts w:ascii="微软雅黑" w:eastAsia="微软雅黑" w:hAnsi="微软雅黑"/>
          <w:sz w:val="22"/>
          <w:szCs w:val="22"/>
        </w:rPr>
        <w:t>的场地上进行建设，以聚集</w:t>
      </w:r>
      <w:r>
        <w:rPr>
          <w:rFonts w:ascii="微软雅黑" w:eastAsia="微软雅黑" w:hAnsi="微软雅黑"/>
          <w:sz w:val="22"/>
          <w:szCs w:val="22"/>
        </w:rPr>
        <w:t>300</w:t>
      </w:r>
      <w:r>
        <w:rPr>
          <w:rFonts w:ascii="微软雅黑" w:eastAsia="微软雅黑" w:hAnsi="微软雅黑"/>
          <w:sz w:val="22"/>
          <w:szCs w:val="22"/>
        </w:rPr>
        <w:t>多家</w:t>
      </w:r>
      <w:r>
        <w:rPr>
          <w:rFonts w:ascii="微软雅黑" w:eastAsia="微软雅黑" w:hAnsi="微软雅黑"/>
          <w:sz w:val="22"/>
          <w:szCs w:val="22"/>
        </w:rPr>
        <w:t>IT</w:t>
      </w:r>
      <w:r>
        <w:rPr>
          <w:rFonts w:ascii="微软雅黑" w:eastAsia="微软雅黑" w:hAnsi="微软雅黑"/>
          <w:sz w:val="22"/>
          <w:szCs w:val="22"/>
        </w:rPr>
        <w:t>公司的常驻代表，以</w:t>
      </w:r>
      <w:r>
        <w:rPr>
          <w:rFonts w:ascii="微软雅黑" w:eastAsia="微软雅黑" w:hAnsi="微软雅黑"/>
          <w:sz w:val="22"/>
          <w:szCs w:val="22"/>
        </w:rPr>
        <w:br/>
      </w:r>
      <w:r>
        <w:rPr>
          <w:rFonts w:ascii="微软雅黑" w:eastAsia="微软雅黑" w:hAnsi="微软雅黑"/>
          <w:sz w:val="22"/>
          <w:szCs w:val="22"/>
        </w:rPr>
        <w:t>开发</w:t>
      </w:r>
      <w:r>
        <w:rPr>
          <w:rFonts w:ascii="微软雅黑" w:eastAsia="微软雅黑" w:hAnsi="微软雅黑"/>
          <w:sz w:val="22"/>
          <w:szCs w:val="22"/>
        </w:rPr>
        <w:t>IT</w:t>
      </w:r>
      <w:r>
        <w:rPr>
          <w:rFonts w:ascii="微软雅黑" w:eastAsia="微软雅黑" w:hAnsi="微软雅黑"/>
          <w:sz w:val="22"/>
          <w:szCs w:val="22"/>
        </w:rPr>
        <w:t>解决方案，出租数据中心机架，办公室和中心的其他区域。</w:t>
      </w:r>
      <w:r>
        <w:rPr>
          <w:rFonts w:ascii="微软雅黑" w:eastAsia="微软雅黑" w:hAnsi="微软雅黑"/>
          <w:sz w:val="22"/>
          <w:szCs w:val="22"/>
        </w:rPr>
        <w:br/>
      </w:r>
      <w:r>
        <w:rPr>
          <w:rFonts w:ascii="微软雅黑" w:eastAsia="微软雅黑" w:hAnsi="微软雅黑"/>
          <w:sz w:val="22"/>
          <w:szCs w:val="22"/>
        </w:rPr>
        <w:t>总资金为</w:t>
      </w:r>
      <w:r>
        <w:rPr>
          <w:rFonts w:ascii="微软雅黑" w:eastAsia="微软雅黑" w:hAnsi="微软雅黑"/>
          <w:sz w:val="22"/>
          <w:szCs w:val="22"/>
        </w:rPr>
        <w:t xml:space="preserve">860 </w:t>
      </w:r>
      <w:r>
        <w:rPr>
          <w:rFonts w:ascii="微软雅黑" w:eastAsia="微软雅黑" w:hAnsi="微软雅黑"/>
          <w:sz w:val="22"/>
          <w:szCs w:val="22"/>
        </w:rPr>
        <w:t>万美元</w:t>
      </w:r>
    </w:p>
    <w:p w:rsidR="00A95EDB" w:rsidRDefault="00A95EDB">
      <w:pPr>
        <w:spacing w:line="0" w:lineRule="atLeast"/>
        <w:jc w:val="left"/>
        <w:rPr>
          <w:rFonts w:ascii="微软雅黑" w:eastAsia="微软雅黑" w:hAnsi="微软雅黑"/>
          <w:sz w:val="22"/>
          <w:szCs w:val="22"/>
        </w:rPr>
      </w:pPr>
    </w:p>
    <w:p w:rsidR="00A95EDB" w:rsidRDefault="005F0F18">
      <w:pPr>
        <w:spacing w:line="0" w:lineRule="atLeast"/>
        <w:jc w:val="left"/>
        <w:rPr>
          <w:rFonts w:ascii="微软雅黑" w:eastAsia="微软雅黑" w:hAnsi="微软雅黑"/>
          <w:sz w:val="22"/>
          <w:szCs w:val="22"/>
        </w:rPr>
      </w:pPr>
      <w:r>
        <w:rPr>
          <w:rFonts w:ascii="微软雅黑" w:eastAsia="微软雅黑" w:hAnsi="微软雅黑" w:hint="eastAsia"/>
          <w:sz w:val="22"/>
          <w:szCs w:val="22"/>
        </w:rPr>
        <w:t>十九、</w:t>
      </w:r>
      <w:r>
        <w:rPr>
          <w:rFonts w:ascii="微软雅黑" w:eastAsia="微软雅黑" w:hAnsi="微软雅黑"/>
          <w:sz w:val="22"/>
          <w:szCs w:val="22"/>
        </w:rPr>
        <w:t>克孜勒多学科医学中心</w:t>
      </w:r>
      <w:r>
        <w:rPr>
          <w:rFonts w:ascii="微软雅黑" w:eastAsia="微软雅黑" w:hAnsi="微软雅黑"/>
          <w:sz w:val="22"/>
          <w:szCs w:val="22"/>
        </w:rPr>
        <w:br/>
      </w:r>
      <w:r>
        <w:rPr>
          <w:rFonts w:ascii="微软雅黑" w:eastAsia="微软雅黑" w:hAnsi="微软雅黑" w:hint="eastAsia"/>
          <w:sz w:val="22"/>
          <w:szCs w:val="22"/>
        </w:rPr>
        <w:t>投资地区：</w:t>
      </w:r>
      <w:r>
        <w:rPr>
          <w:rFonts w:ascii="微软雅黑" w:eastAsia="微软雅黑" w:hAnsi="微软雅黑"/>
          <w:sz w:val="22"/>
          <w:szCs w:val="22"/>
        </w:rPr>
        <w:t>图瓦共和国，克孜勒市</w:t>
      </w:r>
    </w:p>
    <w:p w:rsidR="00A95EDB" w:rsidRDefault="005F0F18">
      <w:pPr>
        <w:spacing w:line="0" w:lineRule="atLeast"/>
        <w:jc w:val="left"/>
        <w:rPr>
          <w:rFonts w:ascii="微软雅黑" w:eastAsia="微软雅黑" w:hAnsi="微软雅黑"/>
          <w:sz w:val="22"/>
          <w:szCs w:val="22"/>
        </w:rPr>
      </w:pPr>
      <w:r>
        <w:rPr>
          <w:rFonts w:ascii="微软雅黑" w:eastAsia="微软雅黑" w:hAnsi="微软雅黑"/>
          <w:sz w:val="22"/>
          <w:szCs w:val="22"/>
        </w:rPr>
        <w:t>该项目涉及建设一个多学科的医疗中心，以提供强制性和自愿性医疗保险系统以</w:t>
      </w:r>
      <w:r>
        <w:rPr>
          <w:rFonts w:ascii="微软雅黑" w:eastAsia="微软雅黑" w:hAnsi="微软雅黑"/>
          <w:sz w:val="22"/>
          <w:szCs w:val="22"/>
        </w:rPr>
        <w:br/>
      </w:r>
      <w:r>
        <w:rPr>
          <w:rFonts w:ascii="微软雅黑" w:eastAsia="微软雅黑" w:hAnsi="微软雅黑"/>
          <w:sz w:val="22"/>
          <w:szCs w:val="22"/>
        </w:rPr>
        <w:t>及收费医疗服务的广泛医疗服务。</w:t>
      </w:r>
    </w:p>
    <w:p w:rsidR="00A95EDB" w:rsidRDefault="005F0F18">
      <w:pPr>
        <w:spacing w:line="0" w:lineRule="atLeast"/>
        <w:jc w:val="left"/>
        <w:rPr>
          <w:rFonts w:ascii="微软雅黑" w:eastAsia="微软雅黑" w:hAnsi="微软雅黑"/>
          <w:sz w:val="22"/>
          <w:szCs w:val="22"/>
        </w:rPr>
      </w:pPr>
      <w:r>
        <w:rPr>
          <w:rFonts w:ascii="微软雅黑" w:eastAsia="微软雅黑" w:hAnsi="微软雅黑"/>
          <w:sz w:val="22"/>
          <w:szCs w:val="22"/>
        </w:rPr>
        <w:t>项目总价值</w:t>
      </w:r>
      <w:r>
        <w:rPr>
          <w:rFonts w:ascii="微软雅黑" w:eastAsia="微软雅黑" w:hAnsi="微软雅黑"/>
          <w:sz w:val="22"/>
          <w:szCs w:val="22"/>
        </w:rPr>
        <w:t xml:space="preserve">860 </w:t>
      </w:r>
      <w:r>
        <w:rPr>
          <w:rFonts w:ascii="微软雅黑" w:eastAsia="微软雅黑" w:hAnsi="微软雅黑"/>
          <w:sz w:val="22"/>
          <w:szCs w:val="22"/>
        </w:rPr>
        <w:t>万美元</w:t>
      </w:r>
      <w:r>
        <w:rPr>
          <w:rFonts w:ascii="微软雅黑" w:eastAsia="微软雅黑" w:hAnsi="微软雅黑"/>
          <w:sz w:val="22"/>
          <w:szCs w:val="22"/>
        </w:rPr>
        <w:br/>
      </w:r>
    </w:p>
    <w:p w:rsidR="00A95EDB" w:rsidRDefault="005F0F18">
      <w:pPr>
        <w:spacing w:line="0" w:lineRule="atLeast"/>
        <w:jc w:val="left"/>
        <w:rPr>
          <w:rFonts w:ascii="微软雅黑" w:eastAsia="微软雅黑" w:hAnsi="微软雅黑"/>
          <w:sz w:val="22"/>
          <w:szCs w:val="22"/>
        </w:rPr>
      </w:pPr>
      <w:r>
        <w:rPr>
          <w:rFonts w:ascii="微软雅黑" w:eastAsia="微软雅黑" w:hAnsi="微软雅黑" w:hint="eastAsia"/>
          <w:sz w:val="22"/>
          <w:szCs w:val="22"/>
        </w:rPr>
        <w:t>二十、</w:t>
      </w:r>
      <w:r>
        <w:rPr>
          <w:rFonts w:ascii="微软雅黑" w:eastAsia="微软雅黑" w:hAnsi="微软雅黑"/>
          <w:sz w:val="22"/>
          <w:szCs w:val="22"/>
        </w:rPr>
        <w:t>克孜勒市多学科牙科诊所</w:t>
      </w:r>
      <w:r>
        <w:rPr>
          <w:rFonts w:ascii="微软雅黑" w:eastAsia="微软雅黑" w:hAnsi="微软雅黑"/>
          <w:sz w:val="22"/>
          <w:szCs w:val="22"/>
        </w:rPr>
        <w:br/>
      </w:r>
      <w:r>
        <w:rPr>
          <w:rFonts w:ascii="微软雅黑" w:eastAsia="微软雅黑" w:hAnsi="微软雅黑" w:hint="eastAsia"/>
          <w:sz w:val="22"/>
          <w:szCs w:val="22"/>
        </w:rPr>
        <w:t>投资地区：</w:t>
      </w:r>
      <w:r>
        <w:rPr>
          <w:rFonts w:ascii="微软雅黑" w:eastAsia="微软雅黑" w:hAnsi="微软雅黑"/>
          <w:sz w:val="22"/>
          <w:szCs w:val="22"/>
        </w:rPr>
        <w:t>图瓦共和国，克孜勒市</w:t>
      </w:r>
    </w:p>
    <w:p w:rsidR="00A95EDB" w:rsidRDefault="005F0F18">
      <w:pPr>
        <w:spacing w:line="0" w:lineRule="atLeast"/>
        <w:jc w:val="left"/>
        <w:rPr>
          <w:rFonts w:ascii="微软雅黑" w:eastAsia="微软雅黑" w:hAnsi="微软雅黑"/>
          <w:sz w:val="22"/>
          <w:szCs w:val="22"/>
        </w:rPr>
      </w:pPr>
      <w:r>
        <w:rPr>
          <w:rFonts w:ascii="微软雅黑" w:eastAsia="微软雅黑" w:hAnsi="微软雅黑"/>
          <w:sz w:val="22"/>
          <w:szCs w:val="22"/>
        </w:rPr>
        <w:t>该项目涉及建设一个多学科的牙科诊所，以提供强制性和附加医疗保险以及有偿医疗服务体系中的各种牙科服务。</w:t>
      </w:r>
    </w:p>
    <w:p w:rsidR="00A95EDB" w:rsidRDefault="005F0F18">
      <w:pPr>
        <w:spacing w:line="0" w:lineRule="atLeast"/>
        <w:jc w:val="left"/>
        <w:rPr>
          <w:rFonts w:ascii="微软雅黑" w:eastAsia="微软雅黑" w:hAnsi="微软雅黑"/>
          <w:sz w:val="22"/>
          <w:szCs w:val="22"/>
          <w:lang w:val="ru-RU"/>
        </w:rPr>
      </w:pPr>
      <w:r>
        <w:rPr>
          <w:rFonts w:ascii="微软雅黑" w:eastAsia="微软雅黑" w:hAnsi="微软雅黑"/>
          <w:sz w:val="22"/>
          <w:szCs w:val="22"/>
        </w:rPr>
        <w:t>项目总价值</w:t>
      </w:r>
      <w:r>
        <w:rPr>
          <w:rFonts w:ascii="微软雅黑" w:eastAsia="微软雅黑" w:hAnsi="微软雅黑"/>
          <w:sz w:val="22"/>
          <w:szCs w:val="22"/>
        </w:rPr>
        <w:t xml:space="preserve">400 </w:t>
      </w:r>
      <w:r>
        <w:rPr>
          <w:rFonts w:ascii="微软雅黑" w:eastAsia="微软雅黑" w:hAnsi="微软雅黑"/>
          <w:sz w:val="22"/>
          <w:szCs w:val="22"/>
        </w:rPr>
        <w:t>万美元</w:t>
      </w:r>
      <w:r>
        <w:rPr>
          <w:rFonts w:ascii="微软雅黑" w:eastAsia="微软雅黑" w:hAnsi="微软雅黑"/>
          <w:sz w:val="22"/>
          <w:szCs w:val="22"/>
        </w:rPr>
        <w:br/>
      </w:r>
    </w:p>
    <w:p w:rsidR="00A95EDB" w:rsidRDefault="005F0F18">
      <w:pPr>
        <w:spacing w:line="0" w:lineRule="atLeast"/>
        <w:jc w:val="left"/>
        <w:rPr>
          <w:rFonts w:ascii="微软雅黑" w:eastAsia="微软雅黑" w:hAnsi="微软雅黑"/>
          <w:sz w:val="22"/>
          <w:szCs w:val="22"/>
        </w:rPr>
      </w:pPr>
      <w:r>
        <w:rPr>
          <w:rFonts w:ascii="微软雅黑" w:eastAsia="微软雅黑" w:hAnsi="微软雅黑" w:hint="eastAsia"/>
          <w:sz w:val="22"/>
          <w:szCs w:val="22"/>
        </w:rPr>
        <w:t>二十一、</w:t>
      </w:r>
      <w:r>
        <w:rPr>
          <w:rFonts w:ascii="微软雅黑" w:eastAsia="微软雅黑" w:hAnsi="微软雅黑"/>
          <w:sz w:val="22"/>
          <w:szCs w:val="22"/>
        </w:rPr>
        <w:t>人种学中心</w:t>
      </w:r>
      <w:r>
        <w:rPr>
          <w:rFonts w:ascii="微软雅黑" w:eastAsia="微软雅黑" w:hAnsi="微软雅黑"/>
          <w:sz w:val="22"/>
          <w:szCs w:val="22"/>
        </w:rPr>
        <w:t>“</w:t>
      </w:r>
      <w:r>
        <w:rPr>
          <w:rFonts w:ascii="微软雅黑" w:eastAsia="微软雅黑" w:hAnsi="微软雅黑"/>
          <w:sz w:val="22"/>
          <w:szCs w:val="22"/>
        </w:rPr>
        <w:t>萨满之屋</w:t>
      </w:r>
      <w:r>
        <w:rPr>
          <w:rFonts w:ascii="微软雅黑" w:eastAsia="微软雅黑" w:hAnsi="微软雅黑"/>
          <w:sz w:val="22"/>
          <w:szCs w:val="22"/>
        </w:rPr>
        <w:t>”</w:t>
      </w:r>
      <w:r>
        <w:rPr>
          <w:rFonts w:ascii="微软雅黑" w:eastAsia="微软雅黑" w:hAnsi="微软雅黑"/>
          <w:sz w:val="22"/>
          <w:szCs w:val="22"/>
        </w:rPr>
        <w:br/>
      </w:r>
      <w:r>
        <w:rPr>
          <w:rFonts w:ascii="微软雅黑" w:eastAsia="微软雅黑" w:hAnsi="微软雅黑" w:hint="eastAsia"/>
          <w:sz w:val="22"/>
          <w:szCs w:val="22"/>
        </w:rPr>
        <w:t>投资地区：</w:t>
      </w:r>
      <w:r>
        <w:rPr>
          <w:rFonts w:ascii="微软雅黑" w:eastAsia="微软雅黑" w:hAnsi="微软雅黑"/>
          <w:sz w:val="22"/>
          <w:szCs w:val="22"/>
        </w:rPr>
        <w:t>图瓦共和国，克孜勒市</w:t>
      </w:r>
      <w:r>
        <w:rPr>
          <w:rFonts w:ascii="微软雅黑" w:eastAsia="微软雅黑" w:hAnsi="微软雅黑"/>
          <w:sz w:val="22"/>
          <w:szCs w:val="22"/>
        </w:rPr>
        <w:br/>
      </w:r>
      <w:r>
        <w:rPr>
          <w:rFonts w:ascii="微软雅黑" w:eastAsia="微软雅黑" w:hAnsi="微软雅黑"/>
          <w:sz w:val="22"/>
          <w:szCs w:val="22"/>
        </w:rPr>
        <w:t>该项目涉及建设民族志研究中心，以发展民族，事件，民族志旅游业，并进一步</w:t>
      </w:r>
      <w:r>
        <w:rPr>
          <w:rFonts w:ascii="微软雅黑" w:eastAsia="微软雅黑" w:hAnsi="微软雅黑"/>
          <w:sz w:val="22"/>
          <w:szCs w:val="22"/>
        </w:rPr>
        <w:br/>
      </w:r>
      <w:r>
        <w:rPr>
          <w:rFonts w:ascii="微软雅黑" w:eastAsia="微软雅黑" w:hAnsi="微软雅黑"/>
          <w:sz w:val="22"/>
          <w:szCs w:val="22"/>
        </w:rPr>
        <w:t>研究当地的独特现象</w:t>
      </w:r>
      <w:r>
        <w:rPr>
          <w:rFonts w:ascii="微软雅黑" w:eastAsia="微软雅黑" w:hAnsi="微软雅黑"/>
          <w:sz w:val="22"/>
          <w:szCs w:val="22"/>
        </w:rPr>
        <w:t xml:space="preserve"> -</w:t>
      </w:r>
      <w:r>
        <w:rPr>
          <w:rFonts w:ascii="微软雅黑" w:eastAsia="微软雅黑" w:hAnsi="微软雅黑"/>
          <w:sz w:val="22"/>
          <w:szCs w:val="22"/>
        </w:rPr>
        <w:t>图瓦萨满教。</w:t>
      </w:r>
    </w:p>
    <w:p w:rsidR="00A95EDB" w:rsidRDefault="005F0F18">
      <w:pPr>
        <w:spacing w:line="0" w:lineRule="atLeast"/>
        <w:jc w:val="left"/>
        <w:rPr>
          <w:rFonts w:ascii="微软雅黑" w:eastAsia="微软雅黑" w:hAnsi="微软雅黑"/>
          <w:sz w:val="22"/>
          <w:szCs w:val="22"/>
        </w:rPr>
      </w:pPr>
      <w:r>
        <w:rPr>
          <w:rFonts w:ascii="微软雅黑" w:eastAsia="微软雅黑" w:hAnsi="微软雅黑"/>
          <w:sz w:val="22"/>
          <w:szCs w:val="22"/>
        </w:rPr>
        <w:t>项目总价值</w:t>
      </w:r>
      <w:r>
        <w:rPr>
          <w:rFonts w:ascii="微软雅黑" w:eastAsia="微软雅黑" w:hAnsi="微软雅黑"/>
          <w:sz w:val="22"/>
          <w:szCs w:val="22"/>
        </w:rPr>
        <w:t xml:space="preserve">860 </w:t>
      </w:r>
      <w:r>
        <w:rPr>
          <w:rFonts w:ascii="微软雅黑" w:eastAsia="微软雅黑" w:hAnsi="微软雅黑"/>
          <w:sz w:val="22"/>
          <w:szCs w:val="22"/>
        </w:rPr>
        <w:t>万美元</w:t>
      </w:r>
      <w:r>
        <w:rPr>
          <w:rFonts w:ascii="微软雅黑" w:eastAsia="微软雅黑" w:hAnsi="微软雅黑"/>
          <w:sz w:val="22"/>
          <w:szCs w:val="22"/>
        </w:rPr>
        <w:br/>
      </w:r>
    </w:p>
    <w:p w:rsidR="00A95EDB" w:rsidRDefault="005F0F18">
      <w:pPr>
        <w:spacing w:line="0" w:lineRule="atLeast"/>
        <w:jc w:val="left"/>
        <w:rPr>
          <w:rFonts w:ascii="微软雅黑" w:eastAsia="微软雅黑" w:hAnsi="微软雅黑"/>
          <w:sz w:val="22"/>
          <w:szCs w:val="22"/>
        </w:rPr>
      </w:pPr>
      <w:r>
        <w:rPr>
          <w:rFonts w:ascii="微软雅黑" w:eastAsia="微软雅黑" w:hAnsi="微软雅黑" w:hint="eastAsia"/>
          <w:sz w:val="22"/>
          <w:szCs w:val="22"/>
        </w:rPr>
        <w:lastRenderedPageBreak/>
        <w:t>二十二、</w:t>
      </w:r>
      <w:r>
        <w:rPr>
          <w:rFonts w:ascii="微软雅黑" w:eastAsia="微软雅黑" w:hAnsi="微软雅黑"/>
          <w:sz w:val="22"/>
          <w:szCs w:val="22"/>
        </w:rPr>
        <w:t>针叶林</w:t>
      </w:r>
      <w:r>
        <w:rPr>
          <w:rFonts w:ascii="微软雅黑" w:eastAsia="微软雅黑" w:hAnsi="微软雅黑"/>
          <w:sz w:val="22"/>
          <w:szCs w:val="22"/>
        </w:rPr>
        <w:t>(TAIGA)</w:t>
      </w:r>
      <w:r>
        <w:rPr>
          <w:rFonts w:ascii="微软雅黑" w:eastAsia="微软雅黑" w:hAnsi="微软雅黑"/>
          <w:sz w:val="22"/>
          <w:szCs w:val="22"/>
        </w:rPr>
        <w:t>滑雪胜地</w:t>
      </w:r>
      <w:r>
        <w:rPr>
          <w:rFonts w:ascii="微软雅黑" w:eastAsia="微软雅黑" w:hAnsi="微软雅黑"/>
          <w:sz w:val="22"/>
          <w:szCs w:val="22"/>
        </w:rPr>
        <w:br/>
      </w:r>
      <w:r>
        <w:rPr>
          <w:rFonts w:ascii="微软雅黑" w:eastAsia="微软雅黑" w:hAnsi="微软雅黑" w:hint="eastAsia"/>
          <w:sz w:val="22"/>
          <w:szCs w:val="22"/>
        </w:rPr>
        <w:t>投资地区：</w:t>
      </w:r>
      <w:r>
        <w:rPr>
          <w:rFonts w:ascii="微软雅黑" w:eastAsia="微软雅黑" w:hAnsi="微软雅黑"/>
          <w:sz w:val="22"/>
          <w:szCs w:val="22"/>
        </w:rPr>
        <w:t>图瓦共和国，</w:t>
      </w:r>
      <w:r>
        <w:rPr>
          <w:rFonts w:ascii="微软雅黑" w:eastAsia="微软雅黑" w:hAnsi="微软雅黑"/>
          <w:sz w:val="22"/>
          <w:szCs w:val="22"/>
        </w:rPr>
        <w:t>Piy-Khemsky</w:t>
      </w:r>
      <w:r>
        <w:rPr>
          <w:rFonts w:ascii="微软雅黑" w:eastAsia="微软雅黑" w:hAnsi="微软雅黑"/>
          <w:sz w:val="22"/>
          <w:szCs w:val="22"/>
        </w:rPr>
        <w:t>区，</w:t>
      </w:r>
      <w:r>
        <w:rPr>
          <w:rFonts w:ascii="微软雅黑" w:eastAsia="微软雅黑" w:hAnsi="微软雅黑"/>
          <w:sz w:val="22"/>
          <w:szCs w:val="22"/>
        </w:rPr>
        <w:t>Taiga</w:t>
      </w:r>
      <w:r>
        <w:rPr>
          <w:rFonts w:ascii="微软雅黑" w:eastAsia="微软雅黑" w:hAnsi="微软雅黑"/>
          <w:sz w:val="22"/>
          <w:szCs w:val="22"/>
        </w:rPr>
        <w:t>站</w:t>
      </w:r>
      <w:r>
        <w:rPr>
          <w:rFonts w:ascii="微软雅黑" w:eastAsia="微软雅黑" w:hAnsi="微软雅黑"/>
          <w:sz w:val="22"/>
          <w:szCs w:val="22"/>
        </w:rPr>
        <w:br/>
      </w:r>
      <w:r>
        <w:rPr>
          <w:rFonts w:ascii="微软雅黑" w:eastAsia="微软雅黑" w:hAnsi="微软雅黑" w:hint="eastAsia"/>
          <w:sz w:val="22"/>
          <w:szCs w:val="22"/>
        </w:rPr>
        <w:t>-</w:t>
      </w:r>
      <w:r>
        <w:rPr>
          <w:rFonts w:ascii="微软雅黑" w:eastAsia="微软雅黑" w:hAnsi="微软雅黑"/>
          <w:sz w:val="22"/>
          <w:szCs w:val="22"/>
        </w:rPr>
        <w:t>共和国和现有体育基础设施的巨大休闲潜力：</w:t>
      </w:r>
      <w:r>
        <w:rPr>
          <w:rFonts w:ascii="微软雅黑" w:eastAsia="微软雅黑" w:hAnsi="微软雅黑"/>
          <w:sz w:val="22"/>
          <w:szCs w:val="22"/>
        </w:rPr>
        <w:br/>
      </w:r>
      <w:r>
        <w:rPr>
          <w:rFonts w:ascii="微软雅黑" w:eastAsia="微软雅黑" w:hAnsi="微软雅黑"/>
          <w:sz w:val="22"/>
          <w:szCs w:val="22"/>
          <w:lang w:val="ru-RU"/>
        </w:rPr>
        <w:t xml:space="preserve">- </w:t>
      </w:r>
      <w:r>
        <w:rPr>
          <w:rFonts w:ascii="微软雅黑" w:eastAsia="微软雅黑" w:hAnsi="微软雅黑"/>
          <w:sz w:val="22"/>
          <w:szCs w:val="22"/>
        </w:rPr>
        <w:t>图瓦共和国对滑雪</w:t>
      </w:r>
      <w:r>
        <w:rPr>
          <w:rFonts w:ascii="微软雅黑" w:eastAsia="微软雅黑" w:hAnsi="微软雅黑"/>
          <w:sz w:val="22"/>
          <w:szCs w:val="22"/>
        </w:rPr>
        <w:t xml:space="preserve"> </w:t>
      </w:r>
      <w:r>
        <w:rPr>
          <w:rFonts w:ascii="微软雅黑" w:eastAsia="微软雅黑" w:hAnsi="微软雅黑"/>
          <w:sz w:val="22"/>
          <w:szCs w:val="22"/>
        </w:rPr>
        <w:t>、冬季娱乐和活跃旅游业的大量需求</w:t>
      </w:r>
      <w:r>
        <w:rPr>
          <w:rFonts w:ascii="微软雅黑" w:eastAsia="微软雅黑" w:hAnsi="微软雅黑"/>
          <w:sz w:val="22"/>
          <w:szCs w:val="22"/>
        </w:rPr>
        <w:br/>
      </w:r>
      <w:r>
        <w:rPr>
          <w:rFonts w:ascii="微软雅黑" w:eastAsia="微软雅黑" w:hAnsi="微软雅黑"/>
          <w:sz w:val="22"/>
          <w:szCs w:val="22"/>
        </w:rPr>
        <w:t>该项目计划创建一个符合现代要求的经济高效的滑雪旅游和娱乐综合体，以活跃的旅游类型为重点，促进图瓦共和国旅游业的发展。</w:t>
      </w:r>
    </w:p>
    <w:p w:rsidR="00A95EDB" w:rsidRDefault="005F0F18">
      <w:pPr>
        <w:spacing w:line="0" w:lineRule="atLeast"/>
        <w:jc w:val="left"/>
        <w:rPr>
          <w:rFonts w:ascii="微软雅黑" w:eastAsia="微软雅黑" w:hAnsi="微软雅黑"/>
          <w:sz w:val="22"/>
          <w:szCs w:val="22"/>
        </w:rPr>
      </w:pPr>
      <w:r>
        <w:rPr>
          <w:rFonts w:ascii="微软雅黑" w:eastAsia="微软雅黑" w:hAnsi="微软雅黑"/>
          <w:sz w:val="22"/>
          <w:szCs w:val="22"/>
        </w:rPr>
        <w:t>项目总价值</w:t>
      </w:r>
      <w:r>
        <w:rPr>
          <w:rFonts w:ascii="微软雅黑" w:eastAsia="微软雅黑" w:hAnsi="微软雅黑"/>
          <w:sz w:val="22"/>
          <w:szCs w:val="22"/>
        </w:rPr>
        <w:t xml:space="preserve">1220 </w:t>
      </w:r>
      <w:r>
        <w:rPr>
          <w:rFonts w:ascii="微软雅黑" w:eastAsia="微软雅黑" w:hAnsi="微软雅黑"/>
          <w:sz w:val="22"/>
          <w:szCs w:val="22"/>
        </w:rPr>
        <w:t>万美元</w:t>
      </w:r>
      <w:r>
        <w:rPr>
          <w:rFonts w:ascii="微软雅黑" w:eastAsia="微软雅黑" w:hAnsi="微软雅黑"/>
          <w:sz w:val="22"/>
          <w:szCs w:val="22"/>
        </w:rPr>
        <w:br/>
      </w:r>
    </w:p>
    <w:p w:rsidR="00A95EDB" w:rsidRDefault="005F0F18">
      <w:pPr>
        <w:spacing w:line="0" w:lineRule="atLeast"/>
        <w:jc w:val="left"/>
        <w:rPr>
          <w:rFonts w:ascii="微软雅黑" w:eastAsia="微软雅黑" w:hAnsi="微软雅黑"/>
          <w:sz w:val="22"/>
          <w:szCs w:val="22"/>
        </w:rPr>
      </w:pPr>
      <w:r>
        <w:rPr>
          <w:rFonts w:ascii="微软雅黑" w:eastAsia="微软雅黑" w:hAnsi="微软雅黑" w:hint="eastAsia"/>
          <w:sz w:val="22"/>
          <w:szCs w:val="22"/>
        </w:rPr>
        <w:t>二十三、</w:t>
      </w:r>
      <w:r>
        <w:rPr>
          <w:rFonts w:ascii="微软雅黑" w:eastAsia="微软雅黑" w:hAnsi="微软雅黑"/>
          <w:sz w:val="22"/>
          <w:szCs w:val="22"/>
        </w:rPr>
        <w:t>疗养胜地，改善健康的</w:t>
      </w:r>
      <w:r>
        <w:rPr>
          <w:rFonts w:ascii="微软雅黑" w:eastAsia="微软雅黑" w:hAnsi="微软雅黑"/>
          <w:sz w:val="22"/>
          <w:szCs w:val="22"/>
        </w:rPr>
        <w:t>旅游综合体</w:t>
      </w:r>
      <w:r>
        <w:rPr>
          <w:rFonts w:ascii="微软雅黑" w:eastAsia="微软雅黑" w:hAnsi="微软雅黑"/>
          <w:sz w:val="22"/>
          <w:szCs w:val="22"/>
        </w:rPr>
        <w:t>“ CHEDER-KINEZI”</w:t>
      </w:r>
      <w:r>
        <w:rPr>
          <w:rFonts w:ascii="微软雅黑" w:eastAsia="微软雅黑" w:hAnsi="微软雅黑"/>
          <w:sz w:val="22"/>
          <w:szCs w:val="22"/>
        </w:rPr>
        <w:br/>
      </w:r>
      <w:r>
        <w:rPr>
          <w:rFonts w:ascii="微软雅黑" w:eastAsia="微软雅黑" w:hAnsi="微软雅黑" w:hint="eastAsia"/>
          <w:sz w:val="22"/>
          <w:szCs w:val="22"/>
        </w:rPr>
        <w:t>投资地区：</w:t>
      </w:r>
      <w:r>
        <w:rPr>
          <w:rFonts w:ascii="微软雅黑" w:eastAsia="微软雅黑" w:hAnsi="微软雅黑"/>
          <w:sz w:val="22"/>
          <w:szCs w:val="22"/>
        </w:rPr>
        <w:t>图瓦共和国，彻德湖</w:t>
      </w:r>
      <w:r>
        <w:rPr>
          <w:rFonts w:ascii="微软雅黑" w:eastAsia="微软雅黑" w:hAnsi="微软雅黑"/>
          <w:sz w:val="22"/>
          <w:szCs w:val="22"/>
        </w:rPr>
        <w:br/>
      </w:r>
      <w:r>
        <w:rPr>
          <w:rFonts w:ascii="微软雅黑" w:eastAsia="微软雅黑" w:hAnsi="微软雅黑"/>
          <w:sz w:val="22"/>
          <w:szCs w:val="22"/>
          <w:lang w:val="ru-RU"/>
        </w:rPr>
        <w:t xml:space="preserve">- </w:t>
      </w:r>
      <w:r>
        <w:rPr>
          <w:rFonts w:ascii="微软雅黑" w:eastAsia="微软雅黑" w:hAnsi="微软雅黑"/>
          <w:sz w:val="22"/>
          <w:szCs w:val="22"/>
        </w:rPr>
        <w:t>图瓦共和国政府对疗养院综合区和医疗旅游业的发展定位，以改善当地人口并增加入境游客流量</w:t>
      </w:r>
      <w:r>
        <w:rPr>
          <w:rFonts w:ascii="微软雅黑" w:eastAsia="微软雅黑" w:hAnsi="微软雅黑"/>
          <w:sz w:val="22"/>
          <w:szCs w:val="22"/>
        </w:rPr>
        <w:br/>
      </w:r>
      <w:r>
        <w:rPr>
          <w:rFonts w:ascii="微软雅黑" w:eastAsia="微软雅黑" w:hAnsi="微软雅黑"/>
          <w:sz w:val="22"/>
          <w:szCs w:val="22"/>
        </w:rPr>
        <w:t>该项目计划建立一个现代，有效，有竞争力的健康改善和康复旅游综合体，为民众提供现代的康旅游旅游服务。</w:t>
      </w:r>
      <w:r>
        <w:rPr>
          <w:rFonts w:ascii="微软雅黑" w:eastAsia="微软雅黑" w:hAnsi="微软雅黑"/>
          <w:sz w:val="22"/>
          <w:szCs w:val="22"/>
        </w:rPr>
        <w:br/>
      </w:r>
      <w:r>
        <w:rPr>
          <w:rFonts w:ascii="微软雅黑" w:eastAsia="微软雅黑" w:hAnsi="微软雅黑"/>
          <w:sz w:val="22"/>
          <w:szCs w:val="22"/>
        </w:rPr>
        <w:t>项目总价值</w:t>
      </w:r>
      <w:r>
        <w:rPr>
          <w:rFonts w:ascii="微软雅黑" w:eastAsia="微软雅黑" w:hAnsi="微软雅黑"/>
          <w:sz w:val="22"/>
          <w:szCs w:val="22"/>
        </w:rPr>
        <w:t xml:space="preserve">2370 </w:t>
      </w:r>
      <w:r>
        <w:rPr>
          <w:rFonts w:ascii="微软雅黑" w:eastAsia="微软雅黑" w:hAnsi="微软雅黑"/>
          <w:sz w:val="22"/>
          <w:szCs w:val="22"/>
        </w:rPr>
        <w:t>万美元</w:t>
      </w:r>
    </w:p>
    <w:p w:rsidR="00A95EDB" w:rsidRDefault="00A95EDB">
      <w:pPr>
        <w:spacing w:line="0" w:lineRule="atLeast"/>
        <w:jc w:val="left"/>
        <w:rPr>
          <w:rFonts w:ascii="微软雅黑" w:eastAsia="微软雅黑" w:hAnsi="微软雅黑"/>
          <w:sz w:val="22"/>
          <w:szCs w:val="22"/>
        </w:rPr>
      </w:pPr>
    </w:p>
    <w:p w:rsidR="00A95EDB" w:rsidRDefault="005F0F18">
      <w:pPr>
        <w:spacing w:line="0" w:lineRule="atLeast"/>
        <w:jc w:val="left"/>
        <w:rPr>
          <w:rFonts w:ascii="微软雅黑" w:eastAsia="微软雅黑" w:hAnsi="微软雅黑"/>
          <w:sz w:val="22"/>
          <w:szCs w:val="22"/>
        </w:rPr>
      </w:pPr>
      <w:r>
        <w:rPr>
          <w:rFonts w:ascii="微软雅黑" w:eastAsia="微软雅黑" w:hAnsi="微软雅黑" w:hint="eastAsia"/>
          <w:sz w:val="22"/>
          <w:szCs w:val="22"/>
        </w:rPr>
        <w:t>二十四、</w:t>
      </w:r>
      <w:r>
        <w:rPr>
          <w:rFonts w:ascii="微软雅黑" w:eastAsia="微软雅黑" w:hAnsi="微软雅黑"/>
          <w:sz w:val="22"/>
          <w:szCs w:val="22"/>
        </w:rPr>
        <w:t>在</w:t>
      </w:r>
      <w:r>
        <w:rPr>
          <w:rFonts w:ascii="微软雅黑" w:eastAsia="微软雅黑" w:hAnsi="微软雅黑"/>
          <w:sz w:val="22"/>
          <w:szCs w:val="22"/>
        </w:rPr>
        <w:t>P257“</w:t>
      </w:r>
      <w:r>
        <w:rPr>
          <w:rFonts w:ascii="微软雅黑" w:eastAsia="微软雅黑" w:hAnsi="微软雅黑"/>
          <w:sz w:val="22"/>
          <w:szCs w:val="22"/>
        </w:rPr>
        <w:t>叶尼塞</w:t>
      </w:r>
      <w:r>
        <w:rPr>
          <w:rFonts w:ascii="微软雅黑" w:eastAsia="微软雅黑" w:hAnsi="微软雅黑"/>
          <w:sz w:val="22"/>
          <w:szCs w:val="22"/>
        </w:rPr>
        <w:t>”</w:t>
      </w:r>
      <w:r>
        <w:rPr>
          <w:rFonts w:ascii="微软雅黑" w:eastAsia="微软雅黑" w:hAnsi="微软雅黑"/>
          <w:sz w:val="22"/>
          <w:szCs w:val="22"/>
        </w:rPr>
        <w:t>道路上修建道路设施网络</w:t>
      </w:r>
      <w:r>
        <w:rPr>
          <w:rFonts w:ascii="微软雅黑" w:eastAsia="微软雅黑" w:hAnsi="微软雅黑"/>
          <w:sz w:val="22"/>
          <w:szCs w:val="22"/>
        </w:rPr>
        <w:br/>
      </w:r>
      <w:r>
        <w:rPr>
          <w:rFonts w:ascii="微软雅黑" w:eastAsia="微软雅黑" w:hAnsi="微软雅黑" w:hint="eastAsia"/>
          <w:sz w:val="22"/>
          <w:szCs w:val="22"/>
        </w:rPr>
        <w:t>投资地区：</w:t>
      </w:r>
      <w:r>
        <w:rPr>
          <w:rFonts w:ascii="微软雅黑" w:eastAsia="微软雅黑" w:hAnsi="微软雅黑"/>
          <w:sz w:val="22"/>
          <w:szCs w:val="22"/>
        </w:rPr>
        <w:t>蒂瓦共和国，沙格纳尔市</w:t>
      </w:r>
      <w:r>
        <w:rPr>
          <w:rFonts w:ascii="微软雅黑" w:eastAsia="微软雅黑" w:hAnsi="微软雅黑"/>
          <w:sz w:val="22"/>
          <w:szCs w:val="22"/>
        </w:rPr>
        <w:t>Shivilig</w:t>
      </w:r>
      <w:r>
        <w:rPr>
          <w:rFonts w:ascii="微软雅黑" w:eastAsia="微软雅黑" w:hAnsi="微软雅黑"/>
          <w:sz w:val="22"/>
          <w:szCs w:val="22"/>
        </w:rPr>
        <w:t>村，</w:t>
      </w:r>
      <w:r>
        <w:rPr>
          <w:rFonts w:ascii="微软雅黑" w:eastAsia="微软雅黑" w:hAnsi="微软雅黑"/>
          <w:sz w:val="22"/>
          <w:szCs w:val="22"/>
        </w:rPr>
        <w:t>Handagayty</w:t>
      </w:r>
      <w:r>
        <w:rPr>
          <w:rFonts w:ascii="微软雅黑" w:eastAsia="微软雅黑" w:hAnsi="微软雅黑"/>
          <w:sz w:val="22"/>
          <w:szCs w:val="22"/>
        </w:rPr>
        <w:t>村</w:t>
      </w:r>
      <w:r>
        <w:rPr>
          <w:rFonts w:ascii="微软雅黑" w:eastAsia="微软雅黑" w:hAnsi="微软雅黑"/>
          <w:sz w:val="22"/>
          <w:szCs w:val="22"/>
        </w:rPr>
        <w:br/>
      </w:r>
      <w:r>
        <w:rPr>
          <w:rFonts w:ascii="微软雅黑" w:eastAsia="微软雅黑" w:hAnsi="微软雅黑" w:hint="eastAsia"/>
          <w:sz w:val="22"/>
          <w:szCs w:val="22"/>
        </w:rPr>
        <w:t>-</w:t>
      </w:r>
      <w:r>
        <w:rPr>
          <w:rFonts w:ascii="微软雅黑" w:eastAsia="微软雅黑" w:hAnsi="微软雅黑"/>
          <w:sz w:val="22"/>
          <w:szCs w:val="22"/>
        </w:rPr>
        <w:t xml:space="preserve"> </w:t>
      </w:r>
      <w:r>
        <w:rPr>
          <w:rFonts w:ascii="微软雅黑" w:eastAsia="微软雅黑" w:hAnsi="微软雅黑"/>
          <w:sz w:val="22"/>
          <w:szCs w:val="22"/>
        </w:rPr>
        <w:t>该地区的餐饮市场以年均</w:t>
      </w:r>
      <w:r>
        <w:rPr>
          <w:rFonts w:ascii="微软雅黑" w:eastAsia="微软雅黑" w:hAnsi="微软雅黑"/>
          <w:sz w:val="22"/>
          <w:szCs w:val="22"/>
        </w:rPr>
        <w:t>7</w:t>
      </w:r>
      <w:r>
        <w:rPr>
          <w:rFonts w:ascii="微软雅黑" w:eastAsia="微软雅黑" w:hAnsi="微软雅黑"/>
          <w:sz w:val="22"/>
          <w:szCs w:val="22"/>
        </w:rPr>
        <w:t>％的速度增长，食品零售市场以年均</w:t>
      </w:r>
      <w:r>
        <w:rPr>
          <w:rFonts w:ascii="微软雅黑" w:eastAsia="微软雅黑" w:hAnsi="微软雅黑"/>
          <w:sz w:val="22"/>
          <w:szCs w:val="22"/>
        </w:rPr>
        <w:t>6</w:t>
      </w:r>
      <w:r>
        <w:rPr>
          <w:rFonts w:ascii="微软雅黑" w:eastAsia="微软雅黑" w:hAnsi="微软雅黑"/>
          <w:sz w:val="22"/>
          <w:szCs w:val="22"/>
        </w:rPr>
        <w:t>％的速度增长</w:t>
      </w:r>
    </w:p>
    <w:p w:rsidR="00A95EDB" w:rsidRDefault="005F0F18">
      <w:pPr>
        <w:spacing w:line="0" w:lineRule="atLeast"/>
        <w:jc w:val="left"/>
        <w:rPr>
          <w:rFonts w:ascii="微软雅黑" w:eastAsia="微软雅黑" w:hAnsi="微软雅黑"/>
          <w:sz w:val="22"/>
          <w:szCs w:val="22"/>
        </w:rPr>
      </w:pPr>
      <w:r>
        <w:rPr>
          <w:rFonts w:ascii="微软雅黑" w:eastAsia="微软雅黑" w:hAnsi="微软雅黑" w:hint="eastAsia"/>
          <w:sz w:val="22"/>
          <w:szCs w:val="22"/>
        </w:rPr>
        <w:t>项目：</w:t>
      </w:r>
      <w:r>
        <w:rPr>
          <w:rFonts w:ascii="微软雅黑" w:eastAsia="微软雅黑" w:hAnsi="微软雅黑"/>
          <w:sz w:val="22"/>
          <w:szCs w:val="22"/>
        </w:rPr>
        <w:t>建立路边设施网络，为交通流提供全面服务。</w:t>
      </w:r>
      <w:r>
        <w:rPr>
          <w:rFonts w:ascii="微软雅黑" w:eastAsia="微软雅黑" w:hAnsi="微软雅黑" w:hint="eastAsia"/>
          <w:sz w:val="22"/>
          <w:szCs w:val="22"/>
        </w:rPr>
        <w:t>通过</w:t>
      </w:r>
      <w:r>
        <w:rPr>
          <w:rFonts w:ascii="微软雅黑" w:eastAsia="微软雅黑" w:hAnsi="微软雅黑"/>
          <w:sz w:val="22"/>
          <w:szCs w:val="22"/>
        </w:rPr>
        <w:t>提供了休闲区、出售商品和食物</w:t>
      </w:r>
      <w:r>
        <w:rPr>
          <w:rFonts w:ascii="微软雅黑" w:eastAsia="微软雅黑" w:hAnsi="微软雅黑" w:hint="eastAsia"/>
          <w:sz w:val="22"/>
          <w:szCs w:val="22"/>
        </w:rPr>
        <w:t>及</w:t>
      </w:r>
      <w:r>
        <w:rPr>
          <w:rFonts w:ascii="微软雅黑" w:eastAsia="微软雅黑" w:hAnsi="微软雅黑"/>
          <w:sz w:val="22"/>
          <w:szCs w:val="22"/>
        </w:rPr>
        <w:t>酒店服务，</w:t>
      </w:r>
      <w:r>
        <w:rPr>
          <w:rFonts w:ascii="微软雅黑" w:eastAsia="微软雅黑" w:hAnsi="微软雅黑" w:hint="eastAsia"/>
          <w:sz w:val="22"/>
          <w:szCs w:val="22"/>
        </w:rPr>
        <w:t>从而产生更大的</w:t>
      </w:r>
      <w:r>
        <w:rPr>
          <w:rFonts w:ascii="微软雅黑" w:eastAsia="微软雅黑" w:hAnsi="微软雅黑"/>
          <w:sz w:val="22"/>
          <w:szCs w:val="22"/>
        </w:rPr>
        <w:t>附加值。</w:t>
      </w:r>
      <w:r>
        <w:rPr>
          <w:rFonts w:ascii="微软雅黑" w:eastAsia="微软雅黑" w:hAnsi="微软雅黑"/>
          <w:sz w:val="22"/>
          <w:szCs w:val="22"/>
        </w:rPr>
        <w:br/>
      </w:r>
      <w:r>
        <w:rPr>
          <w:rFonts w:ascii="微软雅黑" w:eastAsia="微软雅黑" w:hAnsi="微软雅黑"/>
          <w:sz w:val="22"/>
          <w:szCs w:val="22"/>
        </w:rPr>
        <w:t>总资金为</w:t>
      </w:r>
      <w:r>
        <w:rPr>
          <w:rFonts w:ascii="微软雅黑" w:eastAsia="微软雅黑" w:hAnsi="微软雅黑"/>
          <w:sz w:val="22"/>
          <w:szCs w:val="22"/>
        </w:rPr>
        <w:t xml:space="preserve">170 </w:t>
      </w:r>
      <w:r>
        <w:rPr>
          <w:rFonts w:ascii="微软雅黑" w:eastAsia="微软雅黑" w:hAnsi="微软雅黑"/>
          <w:sz w:val="22"/>
          <w:szCs w:val="22"/>
        </w:rPr>
        <w:t>万美元</w:t>
      </w:r>
    </w:p>
    <w:p w:rsidR="00A95EDB" w:rsidRDefault="00A95EDB">
      <w:pPr>
        <w:spacing w:line="0" w:lineRule="atLeast"/>
        <w:jc w:val="left"/>
        <w:rPr>
          <w:rFonts w:ascii="微软雅黑" w:eastAsia="微软雅黑" w:hAnsi="微软雅黑"/>
          <w:sz w:val="22"/>
          <w:szCs w:val="22"/>
        </w:rPr>
      </w:pPr>
    </w:p>
    <w:p w:rsidR="00A95EDB" w:rsidRDefault="005F0F18">
      <w:pPr>
        <w:spacing w:line="0" w:lineRule="atLeast"/>
        <w:jc w:val="left"/>
        <w:rPr>
          <w:rFonts w:ascii="微软雅黑" w:eastAsia="微软雅黑" w:hAnsi="微软雅黑"/>
          <w:sz w:val="22"/>
          <w:szCs w:val="22"/>
        </w:rPr>
      </w:pPr>
      <w:r>
        <w:rPr>
          <w:rFonts w:ascii="微软雅黑" w:eastAsia="微软雅黑" w:hAnsi="微软雅黑" w:hint="eastAsia"/>
          <w:sz w:val="24"/>
        </w:rPr>
        <w:t>二十五、</w:t>
      </w:r>
      <w:r>
        <w:rPr>
          <w:rFonts w:ascii="微软雅黑" w:eastAsia="微软雅黑" w:hAnsi="微软雅黑"/>
          <w:sz w:val="24"/>
        </w:rPr>
        <w:t>亚麻的深层加工</w:t>
      </w:r>
      <w:r>
        <w:rPr>
          <w:rFonts w:ascii="微软雅黑" w:eastAsia="微软雅黑" w:hAnsi="微软雅黑"/>
          <w:sz w:val="24"/>
        </w:rPr>
        <w:br/>
      </w:r>
      <w:r>
        <w:rPr>
          <w:rFonts w:ascii="微软雅黑" w:eastAsia="微软雅黑" w:hAnsi="微软雅黑" w:hint="eastAsia"/>
          <w:sz w:val="22"/>
          <w:szCs w:val="22"/>
        </w:rPr>
        <w:t>投资地区：</w:t>
      </w:r>
      <w:r>
        <w:rPr>
          <w:rFonts w:ascii="微软雅黑" w:eastAsia="微软雅黑" w:hAnsi="微软雅黑"/>
          <w:sz w:val="22"/>
          <w:szCs w:val="22"/>
        </w:rPr>
        <w:t>叶尼塞西伯利亚地区</w:t>
      </w:r>
      <w:r>
        <w:rPr>
          <w:rFonts w:ascii="微软雅黑" w:eastAsia="微软雅黑" w:hAnsi="微软雅黑"/>
          <w:sz w:val="22"/>
          <w:szCs w:val="22"/>
        </w:rPr>
        <w:br/>
      </w:r>
      <w:r>
        <w:rPr>
          <w:rFonts w:ascii="微软雅黑" w:eastAsia="微软雅黑" w:hAnsi="微软雅黑" w:hint="eastAsia"/>
          <w:sz w:val="22"/>
          <w:szCs w:val="22"/>
        </w:rPr>
        <w:t>-</w:t>
      </w:r>
      <w:r>
        <w:rPr>
          <w:rFonts w:ascii="微软雅黑" w:eastAsia="微软雅黑" w:hAnsi="微软雅黑"/>
          <w:sz w:val="22"/>
          <w:szCs w:val="22"/>
        </w:rPr>
        <w:t xml:space="preserve"> </w:t>
      </w:r>
      <w:r>
        <w:rPr>
          <w:rFonts w:ascii="微软雅黑" w:eastAsia="微软雅黑" w:hAnsi="微软雅黑"/>
          <w:sz w:val="22"/>
          <w:szCs w:val="22"/>
        </w:rPr>
        <w:t>全球亚麻纤维市场显示稳定的增长指标，</w:t>
      </w:r>
      <w:r>
        <w:rPr>
          <w:rFonts w:ascii="微软雅黑" w:eastAsia="微软雅黑" w:hAnsi="微软雅黑"/>
          <w:sz w:val="22"/>
          <w:szCs w:val="22"/>
        </w:rPr>
        <w:t>2018</w:t>
      </w:r>
      <w:r>
        <w:rPr>
          <w:rFonts w:ascii="微软雅黑" w:eastAsia="微软雅黑" w:hAnsi="微软雅黑"/>
          <w:sz w:val="22"/>
          <w:szCs w:val="22"/>
        </w:rPr>
        <w:t>年达到</w:t>
      </w:r>
      <w:r>
        <w:rPr>
          <w:rFonts w:ascii="微软雅黑" w:eastAsia="微软雅黑" w:hAnsi="微软雅黑"/>
          <w:sz w:val="22"/>
          <w:szCs w:val="22"/>
        </w:rPr>
        <w:t>8.39</w:t>
      </w:r>
      <w:r>
        <w:rPr>
          <w:rFonts w:ascii="微软雅黑" w:eastAsia="微软雅黑" w:hAnsi="微软雅黑"/>
          <w:sz w:val="22"/>
          <w:szCs w:val="22"/>
        </w:rPr>
        <w:t>亿美元。</w:t>
      </w:r>
      <w:r>
        <w:rPr>
          <w:rFonts w:ascii="微软雅黑" w:eastAsia="微软雅黑" w:hAnsi="微软雅黑"/>
          <w:sz w:val="22"/>
          <w:szCs w:val="22"/>
        </w:rPr>
        <w:br/>
        <w:t xml:space="preserve">- </w:t>
      </w:r>
      <w:r>
        <w:rPr>
          <w:rFonts w:ascii="微软雅黑" w:eastAsia="微软雅黑" w:hAnsi="微软雅黑"/>
          <w:sz w:val="22"/>
          <w:szCs w:val="22"/>
        </w:rPr>
        <w:t>主要生产者集中在中央联邦区的传统亚麻种植地区</w:t>
      </w:r>
      <w:r>
        <w:rPr>
          <w:rFonts w:ascii="微软雅黑" w:eastAsia="微软雅黑" w:hAnsi="微软雅黑"/>
          <w:sz w:val="22"/>
          <w:szCs w:val="22"/>
        </w:rPr>
        <w:br/>
        <w:t xml:space="preserve">- </w:t>
      </w:r>
      <w:r>
        <w:rPr>
          <w:rFonts w:ascii="微软雅黑" w:eastAsia="微软雅黑" w:hAnsi="微软雅黑"/>
          <w:sz w:val="22"/>
          <w:szCs w:val="22"/>
        </w:rPr>
        <w:t>由于出口市场接近，叶尼塞西伯利亚具有巨大的生产和出口潜力</w:t>
      </w:r>
      <w:r>
        <w:rPr>
          <w:rFonts w:ascii="微软雅黑" w:eastAsia="微软雅黑" w:hAnsi="微软雅黑" w:hint="eastAsia"/>
          <w:sz w:val="22"/>
          <w:szCs w:val="22"/>
        </w:rPr>
        <w:t>。</w:t>
      </w:r>
    </w:p>
    <w:p w:rsidR="00A95EDB" w:rsidRDefault="005F0F18">
      <w:pPr>
        <w:spacing w:line="0" w:lineRule="atLeast"/>
        <w:jc w:val="left"/>
        <w:rPr>
          <w:rFonts w:ascii="微软雅黑" w:eastAsia="微软雅黑" w:hAnsi="微软雅黑"/>
          <w:sz w:val="22"/>
          <w:szCs w:val="22"/>
        </w:rPr>
      </w:pPr>
      <w:r>
        <w:rPr>
          <w:rFonts w:ascii="微软雅黑" w:eastAsia="微软雅黑" w:hAnsi="微软雅黑" w:hint="eastAsia"/>
          <w:sz w:val="22"/>
          <w:szCs w:val="22"/>
        </w:rPr>
        <w:t>项目：</w:t>
      </w:r>
      <w:r>
        <w:rPr>
          <w:rFonts w:ascii="微软雅黑" w:eastAsia="微软雅黑" w:hAnsi="微软雅黑"/>
          <w:sz w:val="22"/>
          <w:szCs w:val="22"/>
        </w:rPr>
        <w:t>在自己的土地上组织亚麻的种植，并从该地区的第三方生产商那里购买亚</w:t>
      </w:r>
      <w:r>
        <w:rPr>
          <w:rFonts w:ascii="微软雅黑" w:eastAsia="微软雅黑" w:hAnsi="微软雅黑"/>
          <w:sz w:val="22"/>
          <w:szCs w:val="22"/>
        </w:rPr>
        <w:br/>
      </w:r>
      <w:r>
        <w:rPr>
          <w:rFonts w:ascii="微软雅黑" w:eastAsia="微软雅黑" w:hAnsi="微软雅黑"/>
          <w:sz w:val="22"/>
          <w:szCs w:val="22"/>
        </w:rPr>
        <w:t>麻干草。进行产品的加工和销售</w:t>
      </w:r>
      <w:r>
        <w:rPr>
          <w:rFonts w:ascii="微软雅黑" w:eastAsia="微软雅黑" w:hAnsi="微软雅黑" w:hint="eastAsia"/>
          <w:sz w:val="22"/>
          <w:szCs w:val="22"/>
        </w:rPr>
        <w:t>。</w:t>
      </w:r>
      <w:r>
        <w:rPr>
          <w:rFonts w:ascii="微软雅黑" w:eastAsia="微软雅黑" w:hAnsi="微软雅黑"/>
          <w:sz w:val="22"/>
          <w:szCs w:val="22"/>
        </w:rPr>
        <w:br/>
      </w:r>
      <w:r>
        <w:rPr>
          <w:rFonts w:ascii="微软雅黑" w:eastAsia="微软雅黑" w:hAnsi="微软雅黑"/>
          <w:sz w:val="22"/>
          <w:szCs w:val="22"/>
        </w:rPr>
        <w:t>项目第一阶段的融资总额为</w:t>
      </w:r>
      <w:r>
        <w:rPr>
          <w:rFonts w:ascii="微软雅黑" w:eastAsia="微软雅黑" w:hAnsi="微软雅黑"/>
          <w:sz w:val="22"/>
          <w:szCs w:val="22"/>
        </w:rPr>
        <w:t xml:space="preserve">250 </w:t>
      </w:r>
      <w:r>
        <w:rPr>
          <w:rFonts w:ascii="微软雅黑" w:eastAsia="微软雅黑" w:hAnsi="微软雅黑"/>
          <w:sz w:val="22"/>
          <w:szCs w:val="22"/>
        </w:rPr>
        <w:t>万</w:t>
      </w:r>
      <w:r>
        <w:rPr>
          <w:rFonts w:ascii="微软雅黑" w:eastAsia="微软雅黑" w:hAnsi="微软雅黑"/>
          <w:sz w:val="22"/>
          <w:szCs w:val="22"/>
        </w:rPr>
        <w:t>美元</w:t>
      </w:r>
      <w:r>
        <w:rPr>
          <w:rFonts w:ascii="微软雅黑" w:eastAsia="微软雅黑" w:hAnsi="微软雅黑"/>
          <w:sz w:val="22"/>
          <w:szCs w:val="22"/>
        </w:rPr>
        <w:br/>
      </w:r>
    </w:p>
    <w:p w:rsidR="00A95EDB" w:rsidRDefault="005F0F18">
      <w:pPr>
        <w:spacing w:line="0" w:lineRule="atLeast"/>
        <w:jc w:val="left"/>
        <w:rPr>
          <w:rFonts w:ascii="微软雅黑" w:eastAsia="微软雅黑" w:hAnsi="微软雅黑"/>
          <w:sz w:val="22"/>
          <w:szCs w:val="22"/>
        </w:rPr>
      </w:pPr>
      <w:r>
        <w:rPr>
          <w:rFonts w:ascii="微软雅黑" w:eastAsia="微软雅黑" w:hAnsi="微软雅黑" w:hint="eastAsia"/>
          <w:sz w:val="22"/>
          <w:szCs w:val="22"/>
        </w:rPr>
        <w:t>二十六、</w:t>
      </w:r>
      <w:r>
        <w:rPr>
          <w:rFonts w:ascii="微软雅黑" w:eastAsia="微软雅黑" w:hAnsi="微软雅黑"/>
          <w:sz w:val="22"/>
          <w:szCs w:val="22"/>
        </w:rPr>
        <w:t>用马铃薯生产改性淀粉</w:t>
      </w:r>
      <w:r>
        <w:rPr>
          <w:rFonts w:ascii="微软雅黑" w:eastAsia="微软雅黑" w:hAnsi="微软雅黑"/>
          <w:sz w:val="22"/>
          <w:szCs w:val="22"/>
        </w:rPr>
        <w:br/>
      </w:r>
      <w:r>
        <w:rPr>
          <w:rFonts w:ascii="微软雅黑" w:eastAsia="微软雅黑" w:hAnsi="微软雅黑" w:hint="eastAsia"/>
          <w:sz w:val="22"/>
          <w:szCs w:val="22"/>
        </w:rPr>
        <w:t>投资地区：</w:t>
      </w:r>
      <w:r>
        <w:rPr>
          <w:rFonts w:ascii="微软雅黑" w:eastAsia="微软雅黑" w:hAnsi="微软雅黑"/>
          <w:sz w:val="22"/>
          <w:szCs w:val="22"/>
        </w:rPr>
        <w:t>哈卡斯共和国</w:t>
      </w:r>
      <w:r>
        <w:rPr>
          <w:rFonts w:ascii="微软雅黑" w:eastAsia="微软雅黑" w:hAnsi="微软雅黑"/>
          <w:sz w:val="22"/>
          <w:szCs w:val="22"/>
        </w:rPr>
        <w:br/>
      </w:r>
      <w:r>
        <w:rPr>
          <w:rFonts w:ascii="微软雅黑" w:eastAsia="微软雅黑" w:hAnsi="微软雅黑" w:hint="eastAsia"/>
          <w:sz w:val="22"/>
          <w:szCs w:val="22"/>
        </w:rPr>
        <w:t>-</w:t>
      </w:r>
      <w:r>
        <w:rPr>
          <w:rFonts w:ascii="微软雅黑" w:eastAsia="微软雅黑" w:hAnsi="微软雅黑"/>
          <w:sz w:val="22"/>
          <w:szCs w:val="22"/>
        </w:rPr>
        <w:t>俄罗斯国内对变性淀粉的需求增长了</w:t>
      </w:r>
      <w:r>
        <w:rPr>
          <w:rFonts w:ascii="微软雅黑" w:eastAsia="微软雅黑" w:hAnsi="微软雅黑"/>
          <w:sz w:val="22"/>
          <w:szCs w:val="22"/>
        </w:rPr>
        <w:t>9</w:t>
      </w:r>
      <w:r>
        <w:rPr>
          <w:rFonts w:ascii="微软雅黑" w:eastAsia="微软雅黑" w:hAnsi="微软雅黑"/>
          <w:sz w:val="22"/>
          <w:szCs w:val="22"/>
        </w:rPr>
        <w:t>％</w:t>
      </w:r>
      <w:r>
        <w:rPr>
          <w:rFonts w:ascii="微软雅黑" w:eastAsia="微软雅黑" w:hAnsi="微软雅黑"/>
          <w:sz w:val="22"/>
          <w:szCs w:val="22"/>
        </w:rPr>
        <w:br/>
      </w:r>
      <w:r>
        <w:rPr>
          <w:rFonts w:ascii="微软雅黑" w:eastAsia="微软雅黑" w:hAnsi="微软雅黑"/>
          <w:sz w:val="22"/>
          <w:szCs w:val="22"/>
        </w:rPr>
        <w:lastRenderedPageBreak/>
        <w:t xml:space="preserve">- </w:t>
      </w:r>
      <w:r>
        <w:rPr>
          <w:rFonts w:ascii="微软雅黑" w:eastAsia="微软雅黑" w:hAnsi="微软雅黑"/>
          <w:sz w:val="22"/>
          <w:szCs w:val="22"/>
        </w:rPr>
        <w:t>俄罗斯联邦的改性淀粉生产正在以高速增长，年复合增长率</w:t>
      </w:r>
      <w:r>
        <w:rPr>
          <w:rFonts w:ascii="微软雅黑" w:eastAsia="微软雅黑" w:hAnsi="微软雅黑"/>
          <w:sz w:val="22"/>
          <w:szCs w:val="22"/>
        </w:rPr>
        <w:t>(CAGR )</w:t>
      </w:r>
      <w:r>
        <w:rPr>
          <w:rFonts w:ascii="微软雅黑" w:eastAsia="微软雅黑" w:hAnsi="微软雅黑"/>
          <w:sz w:val="22"/>
          <w:szCs w:val="22"/>
        </w:rPr>
        <w:t>为</w:t>
      </w:r>
      <w:r>
        <w:rPr>
          <w:rFonts w:ascii="微软雅黑" w:eastAsia="微软雅黑" w:hAnsi="微软雅黑"/>
          <w:sz w:val="22"/>
          <w:szCs w:val="22"/>
        </w:rPr>
        <w:t>70%</w:t>
      </w:r>
      <w:r>
        <w:rPr>
          <w:rFonts w:ascii="微软雅黑" w:eastAsia="微软雅黑" w:hAnsi="微软雅黑"/>
          <w:sz w:val="22"/>
          <w:szCs w:val="22"/>
        </w:rPr>
        <w:br/>
        <w:t xml:space="preserve">- </w:t>
      </w:r>
      <w:r>
        <w:rPr>
          <w:rFonts w:ascii="微软雅黑" w:eastAsia="微软雅黑" w:hAnsi="微软雅黑"/>
          <w:sz w:val="22"/>
          <w:szCs w:val="22"/>
        </w:rPr>
        <w:t>主要生产商集中在南部和中部，绝大多数俄罗斯地区不具备自己生产改性淀粉的能力</w:t>
      </w:r>
    </w:p>
    <w:p w:rsidR="00A95EDB" w:rsidRDefault="005F0F18">
      <w:pPr>
        <w:spacing w:line="0" w:lineRule="atLeast"/>
        <w:jc w:val="left"/>
        <w:rPr>
          <w:rFonts w:ascii="微软雅黑" w:eastAsia="微软雅黑" w:hAnsi="微软雅黑"/>
          <w:sz w:val="22"/>
          <w:szCs w:val="22"/>
        </w:rPr>
      </w:pPr>
      <w:r>
        <w:rPr>
          <w:rFonts w:ascii="微软雅黑" w:eastAsia="微软雅黑" w:hAnsi="微软雅黑"/>
          <w:sz w:val="22"/>
          <w:szCs w:val="22"/>
        </w:rPr>
        <w:t>该项目产品是食品和技术改性淀粉</w:t>
      </w:r>
      <w:r>
        <w:rPr>
          <w:rFonts w:ascii="微软雅黑" w:eastAsia="微软雅黑" w:hAnsi="微软雅黑"/>
          <w:sz w:val="22"/>
          <w:szCs w:val="22"/>
        </w:rPr>
        <w:t>(</w:t>
      </w:r>
      <w:r>
        <w:rPr>
          <w:rFonts w:ascii="微软雅黑" w:eastAsia="微软雅黑" w:hAnsi="微软雅黑"/>
          <w:sz w:val="22"/>
          <w:szCs w:val="22"/>
        </w:rPr>
        <w:t>用于食品、纸浆和造纸、制药和石油和天然气工业</w:t>
      </w:r>
      <w:r>
        <w:rPr>
          <w:rFonts w:ascii="微软雅黑" w:eastAsia="微软雅黑" w:hAnsi="微软雅黑"/>
          <w:sz w:val="22"/>
          <w:szCs w:val="22"/>
        </w:rPr>
        <w:t>)</w:t>
      </w:r>
      <w:r>
        <w:rPr>
          <w:rFonts w:ascii="微软雅黑" w:eastAsia="微软雅黑" w:hAnsi="微软雅黑"/>
          <w:sz w:val="22"/>
          <w:szCs w:val="22"/>
        </w:rPr>
        <w:t>、马铃薯纤维，农业用液体肥料。组织马铃薯的收集和加工成天然淀粉，经过物理和化学改性，粉碎成成品，并包装出售。</w:t>
      </w:r>
      <w:r>
        <w:rPr>
          <w:rFonts w:ascii="微软雅黑" w:eastAsia="微软雅黑" w:hAnsi="微软雅黑"/>
          <w:sz w:val="22"/>
          <w:szCs w:val="22"/>
        </w:rPr>
        <w:br/>
      </w:r>
      <w:r>
        <w:rPr>
          <w:rFonts w:ascii="微软雅黑" w:eastAsia="微软雅黑" w:hAnsi="微软雅黑"/>
          <w:sz w:val="22"/>
          <w:szCs w:val="22"/>
        </w:rPr>
        <w:t>总资金为</w:t>
      </w:r>
      <w:r>
        <w:rPr>
          <w:rFonts w:ascii="微软雅黑" w:eastAsia="微软雅黑" w:hAnsi="微软雅黑"/>
          <w:sz w:val="22"/>
          <w:szCs w:val="22"/>
        </w:rPr>
        <w:t xml:space="preserve">250 </w:t>
      </w:r>
      <w:r>
        <w:rPr>
          <w:rFonts w:ascii="微软雅黑" w:eastAsia="微软雅黑" w:hAnsi="微软雅黑"/>
          <w:sz w:val="22"/>
          <w:szCs w:val="22"/>
        </w:rPr>
        <w:t>万美元</w:t>
      </w:r>
    </w:p>
    <w:p w:rsidR="00A95EDB" w:rsidRDefault="00A95EDB">
      <w:pPr>
        <w:spacing w:line="0" w:lineRule="atLeast"/>
        <w:jc w:val="left"/>
        <w:rPr>
          <w:rFonts w:ascii="微软雅黑" w:eastAsia="微软雅黑" w:hAnsi="微软雅黑"/>
          <w:sz w:val="22"/>
          <w:szCs w:val="22"/>
        </w:rPr>
      </w:pPr>
    </w:p>
    <w:p w:rsidR="00A95EDB" w:rsidRDefault="005F0F18">
      <w:pPr>
        <w:spacing w:line="0" w:lineRule="atLeast"/>
        <w:jc w:val="left"/>
        <w:rPr>
          <w:rFonts w:ascii="微软雅黑" w:eastAsia="微软雅黑" w:hAnsi="微软雅黑"/>
          <w:sz w:val="22"/>
          <w:szCs w:val="22"/>
        </w:rPr>
      </w:pPr>
      <w:r>
        <w:rPr>
          <w:rFonts w:ascii="微软雅黑" w:eastAsia="微软雅黑" w:hAnsi="微软雅黑" w:hint="eastAsia"/>
          <w:sz w:val="22"/>
          <w:szCs w:val="22"/>
        </w:rPr>
        <w:t>二十七、</w:t>
      </w:r>
      <w:r>
        <w:rPr>
          <w:rFonts w:ascii="微软雅黑" w:eastAsia="微软雅黑" w:hAnsi="微软雅黑"/>
          <w:sz w:val="22"/>
          <w:szCs w:val="22"/>
        </w:rPr>
        <w:t>水煤浆燃料的生产</w:t>
      </w:r>
      <w:r>
        <w:rPr>
          <w:rFonts w:ascii="微软雅黑" w:eastAsia="微软雅黑" w:hAnsi="微软雅黑"/>
          <w:sz w:val="22"/>
          <w:szCs w:val="22"/>
        </w:rPr>
        <w:br/>
      </w:r>
      <w:r>
        <w:rPr>
          <w:rFonts w:ascii="微软雅黑" w:eastAsia="微软雅黑" w:hAnsi="微软雅黑" w:hint="eastAsia"/>
          <w:sz w:val="22"/>
          <w:szCs w:val="22"/>
        </w:rPr>
        <w:t>投资地区：</w:t>
      </w:r>
      <w:r>
        <w:rPr>
          <w:rFonts w:ascii="微软雅黑" w:eastAsia="微软雅黑" w:hAnsi="微软雅黑"/>
          <w:sz w:val="22"/>
          <w:szCs w:val="22"/>
        </w:rPr>
        <w:t>叶尼塞西伯利亚地区</w:t>
      </w:r>
      <w:r>
        <w:rPr>
          <w:rFonts w:ascii="微软雅黑" w:eastAsia="微软雅黑" w:hAnsi="微软雅黑"/>
          <w:sz w:val="22"/>
          <w:szCs w:val="22"/>
        </w:rPr>
        <w:br/>
      </w:r>
      <w:r>
        <w:rPr>
          <w:rFonts w:ascii="微软雅黑" w:eastAsia="微软雅黑" w:hAnsi="微软雅黑"/>
          <w:sz w:val="22"/>
          <w:szCs w:val="22"/>
        </w:rPr>
        <w:t>该项目包含水煤浆燃料的生产组织。水煤浆燃料是通过选煤获得的废物制成的，</w:t>
      </w:r>
      <w:r>
        <w:rPr>
          <w:rFonts w:ascii="微软雅黑" w:eastAsia="微软雅黑" w:hAnsi="微软雅黑"/>
          <w:sz w:val="22"/>
          <w:szCs w:val="22"/>
        </w:rPr>
        <w:br/>
      </w:r>
      <w:r>
        <w:rPr>
          <w:rFonts w:ascii="微软雅黑" w:eastAsia="微软雅黑" w:hAnsi="微软雅黑"/>
          <w:sz w:val="22"/>
          <w:szCs w:val="22"/>
        </w:rPr>
        <w:t>含细磨的煤（</w:t>
      </w:r>
      <w:r>
        <w:rPr>
          <w:rFonts w:ascii="微软雅黑" w:eastAsia="微软雅黑" w:hAnsi="微软雅黑"/>
          <w:sz w:val="22"/>
          <w:szCs w:val="22"/>
        </w:rPr>
        <w:t>59 - 70</w:t>
      </w:r>
      <w:r>
        <w:rPr>
          <w:rFonts w:ascii="微软雅黑" w:eastAsia="微软雅黑" w:hAnsi="微软雅黑"/>
          <w:sz w:val="22"/>
          <w:szCs w:val="22"/>
        </w:rPr>
        <w:t>％），水（</w:t>
      </w:r>
      <w:r>
        <w:rPr>
          <w:rFonts w:ascii="微软雅黑" w:eastAsia="微软雅黑" w:hAnsi="微软雅黑"/>
          <w:sz w:val="22"/>
          <w:szCs w:val="22"/>
        </w:rPr>
        <w:t>29 - 40</w:t>
      </w:r>
      <w:r>
        <w:rPr>
          <w:rFonts w:ascii="微软雅黑" w:eastAsia="微软雅黑" w:hAnsi="微软雅黑"/>
          <w:sz w:val="22"/>
          <w:szCs w:val="22"/>
        </w:rPr>
        <w:t>％）和增塑剂（</w:t>
      </w:r>
      <w:r>
        <w:rPr>
          <w:rFonts w:ascii="微软雅黑" w:eastAsia="微软雅黑" w:hAnsi="微软雅黑"/>
          <w:sz w:val="22"/>
          <w:szCs w:val="22"/>
        </w:rPr>
        <w:t>0.5 - 1</w:t>
      </w:r>
      <w:r>
        <w:rPr>
          <w:rFonts w:ascii="微软雅黑" w:eastAsia="微软雅黑" w:hAnsi="微软雅黑"/>
          <w:sz w:val="22"/>
          <w:szCs w:val="22"/>
        </w:rPr>
        <w:t>％）。</w:t>
      </w:r>
      <w:r>
        <w:rPr>
          <w:rFonts w:ascii="微软雅黑" w:eastAsia="微软雅黑" w:hAnsi="微软雅黑"/>
          <w:sz w:val="22"/>
          <w:szCs w:val="22"/>
        </w:rPr>
        <w:br/>
        <w:t xml:space="preserve">- </w:t>
      </w:r>
      <w:r>
        <w:rPr>
          <w:rFonts w:ascii="微软雅黑" w:eastAsia="微软雅黑" w:hAnsi="微软雅黑"/>
          <w:sz w:val="22"/>
          <w:szCs w:val="22"/>
        </w:rPr>
        <w:t>建立发达的水煤燃料生产将为该部门在该地区的进一步发展奠定基础。</w:t>
      </w:r>
    </w:p>
    <w:p w:rsidR="00A95EDB" w:rsidRDefault="005F0F18">
      <w:pPr>
        <w:spacing w:line="0" w:lineRule="atLeast"/>
        <w:jc w:val="left"/>
        <w:rPr>
          <w:rFonts w:ascii="微软雅黑" w:eastAsia="微软雅黑" w:hAnsi="微软雅黑"/>
          <w:sz w:val="22"/>
          <w:szCs w:val="22"/>
        </w:rPr>
      </w:pPr>
      <w:r>
        <w:rPr>
          <w:rFonts w:ascii="微软雅黑" w:eastAsia="微软雅黑" w:hAnsi="微软雅黑"/>
          <w:sz w:val="22"/>
          <w:szCs w:val="22"/>
        </w:rPr>
        <w:t>项目总融资</w:t>
      </w:r>
      <w:r>
        <w:rPr>
          <w:rFonts w:ascii="微软雅黑" w:eastAsia="微软雅黑" w:hAnsi="微软雅黑"/>
          <w:sz w:val="22"/>
          <w:szCs w:val="22"/>
        </w:rPr>
        <w:t xml:space="preserve">110 </w:t>
      </w:r>
      <w:r>
        <w:rPr>
          <w:rFonts w:ascii="微软雅黑" w:eastAsia="微软雅黑" w:hAnsi="微软雅黑"/>
          <w:sz w:val="22"/>
          <w:szCs w:val="22"/>
        </w:rPr>
        <w:t>万美元</w:t>
      </w:r>
    </w:p>
    <w:p w:rsidR="00A95EDB" w:rsidRDefault="00A95EDB">
      <w:pPr>
        <w:spacing w:line="0" w:lineRule="atLeast"/>
        <w:jc w:val="left"/>
        <w:rPr>
          <w:rFonts w:ascii="微软雅黑" w:eastAsia="微软雅黑" w:hAnsi="微软雅黑"/>
          <w:sz w:val="22"/>
          <w:szCs w:val="22"/>
        </w:rPr>
      </w:pPr>
    </w:p>
    <w:p w:rsidR="00A95EDB" w:rsidRDefault="005F0F18">
      <w:pPr>
        <w:spacing w:line="0" w:lineRule="atLeast"/>
        <w:jc w:val="left"/>
        <w:rPr>
          <w:rFonts w:ascii="微软雅黑" w:eastAsia="微软雅黑" w:hAnsi="微软雅黑"/>
          <w:sz w:val="22"/>
          <w:szCs w:val="22"/>
        </w:rPr>
      </w:pPr>
      <w:r>
        <w:rPr>
          <w:rFonts w:ascii="微软雅黑" w:eastAsia="微软雅黑" w:hAnsi="微软雅黑" w:hint="eastAsia"/>
          <w:sz w:val="22"/>
          <w:szCs w:val="22"/>
        </w:rPr>
        <w:t>二十八、</w:t>
      </w:r>
      <w:r>
        <w:rPr>
          <w:rFonts w:ascii="微软雅黑" w:eastAsia="微软雅黑" w:hAnsi="微软雅黑"/>
          <w:sz w:val="22"/>
          <w:szCs w:val="22"/>
        </w:rPr>
        <w:t>生产碳吸附剂</w:t>
      </w:r>
      <w:r>
        <w:rPr>
          <w:rFonts w:ascii="微软雅黑" w:eastAsia="微软雅黑" w:hAnsi="微软雅黑"/>
          <w:sz w:val="22"/>
          <w:szCs w:val="22"/>
        </w:rPr>
        <w:br/>
      </w:r>
      <w:r>
        <w:rPr>
          <w:rFonts w:ascii="微软雅黑" w:eastAsia="微软雅黑" w:hAnsi="微软雅黑" w:hint="eastAsia"/>
          <w:sz w:val="22"/>
          <w:szCs w:val="22"/>
        </w:rPr>
        <w:t>投资地区：</w:t>
      </w:r>
      <w:r>
        <w:rPr>
          <w:rFonts w:ascii="微软雅黑" w:eastAsia="微软雅黑" w:hAnsi="微软雅黑"/>
          <w:sz w:val="22"/>
          <w:szCs w:val="22"/>
        </w:rPr>
        <w:t>克拉斯诺亚尔斯克边疆区</w:t>
      </w:r>
    </w:p>
    <w:p w:rsidR="00A95EDB" w:rsidRDefault="005F0F18">
      <w:pPr>
        <w:spacing w:line="0" w:lineRule="atLeast"/>
        <w:jc w:val="left"/>
        <w:rPr>
          <w:rFonts w:ascii="微软雅黑" w:eastAsia="微软雅黑" w:hAnsi="微软雅黑"/>
          <w:sz w:val="22"/>
          <w:szCs w:val="22"/>
        </w:rPr>
      </w:pPr>
      <w:r>
        <w:rPr>
          <w:rFonts w:ascii="微软雅黑" w:eastAsia="微软雅黑" w:hAnsi="微软雅黑"/>
          <w:sz w:val="22"/>
          <w:szCs w:val="22"/>
        </w:rPr>
        <w:t xml:space="preserve">- CAGR </w:t>
      </w:r>
      <w:r>
        <w:rPr>
          <w:rFonts w:ascii="微软雅黑" w:eastAsia="微软雅黑" w:hAnsi="微软雅黑"/>
          <w:sz w:val="22"/>
          <w:szCs w:val="22"/>
        </w:rPr>
        <w:t>与全球的</w:t>
      </w:r>
      <w:r>
        <w:rPr>
          <w:rFonts w:ascii="微软雅黑" w:eastAsia="微软雅黑" w:hAnsi="微软雅黑"/>
          <w:sz w:val="22"/>
          <w:szCs w:val="22"/>
        </w:rPr>
        <w:t>5%</w:t>
      </w:r>
      <w:r>
        <w:rPr>
          <w:rFonts w:ascii="微软雅黑" w:eastAsia="微软雅黑" w:hAnsi="微软雅黑"/>
          <w:sz w:val="22"/>
          <w:szCs w:val="22"/>
        </w:rPr>
        <w:t>相等。俄罗斯潜在市场的特点是对煤炭吸附剂的需求</w:t>
      </w:r>
      <w:r>
        <w:rPr>
          <w:rFonts w:ascii="微软雅黑" w:eastAsia="微软雅黑" w:hAnsi="微软雅黑" w:hint="eastAsia"/>
          <w:sz w:val="22"/>
          <w:szCs w:val="22"/>
        </w:rPr>
        <w:t>很高。</w:t>
      </w:r>
      <w:r>
        <w:rPr>
          <w:rFonts w:ascii="微软雅黑" w:eastAsia="微软雅黑" w:hAnsi="微软雅黑"/>
          <w:sz w:val="22"/>
          <w:szCs w:val="22"/>
        </w:rPr>
        <w:br/>
      </w:r>
      <w:r>
        <w:rPr>
          <w:rFonts w:ascii="微软雅黑" w:eastAsia="微软雅黑" w:hAnsi="微软雅黑" w:hint="eastAsia"/>
          <w:sz w:val="22"/>
          <w:szCs w:val="22"/>
        </w:rPr>
        <w:t>-</w:t>
      </w:r>
      <w:r>
        <w:rPr>
          <w:rFonts w:ascii="微软雅黑" w:eastAsia="微软雅黑" w:hAnsi="微软雅黑"/>
          <w:sz w:val="22"/>
          <w:szCs w:val="22"/>
        </w:rPr>
        <w:t xml:space="preserve"> </w:t>
      </w:r>
      <w:r>
        <w:rPr>
          <w:rFonts w:ascii="微软雅黑" w:eastAsia="微软雅黑" w:hAnsi="微软雅黑"/>
          <w:sz w:val="22"/>
          <w:szCs w:val="22"/>
        </w:rPr>
        <w:t>目前这种需求由进口满足（</w:t>
      </w:r>
      <w:r>
        <w:rPr>
          <w:rFonts w:ascii="微软雅黑" w:eastAsia="微软雅黑" w:hAnsi="微软雅黑"/>
          <w:sz w:val="22"/>
          <w:szCs w:val="22"/>
        </w:rPr>
        <w:t>2018</w:t>
      </w:r>
      <w:r>
        <w:rPr>
          <w:rFonts w:ascii="微软雅黑" w:eastAsia="微软雅黑" w:hAnsi="微软雅黑"/>
          <w:sz w:val="22"/>
          <w:szCs w:val="22"/>
        </w:rPr>
        <w:t>年的进口为</w:t>
      </w:r>
      <w:r>
        <w:rPr>
          <w:rFonts w:ascii="微软雅黑" w:eastAsia="微软雅黑" w:hAnsi="微软雅黑"/>
          <w:sz w:val="22"/>
          <w:szCs w:val="22"/>
        </w:rPr>
        <w:t>1.43</w:t>
      </w:r>
      <w:r>
        <w:rPr>
          <w:rFonts w:ascii="微软雅黑" w:eastAsia="微软雅黑" w:hAnsi="微软雅黑"/>
          <w:sz w:val="22"/>
          <w:szCs w:val="22"/>
        </w:rPr>
        <w:t>万吨）。</w:t>
      </w:r>
    </w:p>
    <w:p w:rsidR="00A95EDB" w:rsidRDefault="005F0F18">
      <w:pPr>
        <w:spacing w:line="0" w:lineRule="atLeast"/>
        <w:jc w:val="left"/>
        <w:rPr>
          <w:rFonts w:ascii="微软雅黑" w:eastAsia="微软雅黑" w:hAnsi="微软雅黑"/>
          <w:sz w:val="22"/>
          <w:szCs w:val="22"/>
        </w:rPr>
      </w:pPr>
      <w:r>
        <w:rPr>
          <w:rFonts w:ascii="微软雅黑" w:eastAsia="微软雅黑" w:hAnsi="微软雅黑"/>
          <w:sz w:val="22"/>
          <w:szCs w:val="22"/>
        </w:rPr>
        <w:t>吸附剂是一种通过活化煤得到的粉状材料，</w:t>
      </w:r>
      <w:r>
        <w:rPr>
          <w:rFonts w:ascii="微软雅黑" w:eastAsia="微软雅黑" w:hAnsi="微软雅黑"/>
          <w:sz w:val="22"/>
          <w:szCs w:val="22"/>
        </w:rPr>
        <w:t>由于尺寸和吸附效果，能够高效分离</w:t>
      </w:r>
      <w:r>
        <w:rPr>
          <w:rFonts w:ascii="微软雅黑" w:eastAsia="微软雅黑" w:hAnsi="微软雅黑"/>
          <w:sz w:val="22"/>
          <w:szCs w:val="22"/>
        </w:rPr>
        <w:br/>
      </w:r>
      <w:r>
        <w:rPr>
          <w:rFonts w:ascii="微软雅黑" w:eastAsia="微软雅黑" w:hAnsi="微软雅黑"/>
          <w:sz w:val="22"/>
          <w:szCs w:val="22"/>
        </w:rPr>
        <w:t>气体混合物。适用于炼油厂、火力发电厂、该地区的工业企业、水处理和处理设施。</w:t>
      </w:r>
    </w:p>
    <w:p w:rsidR="00A95EDB" w:rsidRDefault="005F0F18">
      <w:pPr>
        <w:spacing w:line="0" w:lineRule="atLeast"/>
        <w:jc w:val="left"/>
        <w:rPr>
          <w:rFonts w:ascii="微软雅黑" w:eastAsia="微软雅黑" w:hAnsi="微软雅黑"/>
          <w:sz w:val="22"/>
          <w:szCs w:val="22"/>
        </w:rPr>
      </w:pPr>
      <w:r>
        <w:rPr>
          <w:rFonts w:ascii="微软雅黑" w:eastAsia="微软雅黑" w:hAnsi="微软雅黑"/>
          <w:sz w:val="22"/>
          <w:szCs w:val="22"/>
        </w:rPr>
        <w:t>总资金为</w:t>
      </w:r>
      <w:r>
        <w:rPr>
          <w:rFonts w:ascii="微软雅黑" w:eastAsia="微软雅黑" w:hAnsi="微软雅黑"/>
          <w:sz w:val="22"/>
          <w:szCs w:val="22"/>
        </w:rPr>
        <w:t xml:space="preserve">260 </w:t>
      </w:r>
      <w:r>
        <w:rPr>
          <w:rFonts w:ascii="微软雅黑" w:eastAsia="微软雅黑" w:hAnsi="微软雅黑"/>
          <w:sz w:val="22"/>
          <w:szCs w:val="22"/>
        </w:rPr>
        <w:t>万美元</w:t>
      </w:r>
      <w:r>
        <w:rPr>
          <w:rFonts w:ascii="微软雅黑" w:eastAsia="微软雅黑" w:hAnsi="微软雅黑"/>
          <w:sz w:val="22"/>
          <w:szCs w:val="22"/>
        </w:rPr>
        <w:br/>
      </w:r>
    </w:p>
    <w:p w:rsidR="00A95EDB" w:rsidRDefault="005F0F18">
      <w:pPr>
        <w:spacing w:line="0" w:lineRule="atLeast"/>
        <w:jc w:val="left"/>
        <w:rPr>
          <w:rFonts w:ascii="微软雅黑" w:eastAsia="微软雅黑" w:hAnsi="微软雅黑"/>
          <w:sz w:val="22"/>
          <w:szCs w:val="22"/>
        </w:rPr>
      </w:pPr>
      <w:r>
        <w:rPr>
          <w:rFonts w:ascii="微软雅黑" w:eastAsia="微软雅黑" w:hAnsi="微软雅黑" w:hint="eastAsia"/>
          <w:sz w:val="22"/>
          <w:szCs w:val="22"/>
        </w:rPr>
        <w:t>二十九、</w:t>
      </w:r>
      <w:r>
        <w:rPr>
          <w:rFonts w:ascii="微软雅黑" w:eastAsia="微软雅黑" w:hAnsi="微软雅黑"/>
          <w:sz w:val="22"/>
          <w:szCs w:val="22"/>
        </w:rPr>
        <w:t>磷灰肥料和磷钙肥料的生产</w:t>
      </w:r>
      <w:r>
        <w:rPr>
          <w:rFonts w:ascii="微软雅黑" w:eastAsia="微软雅黑" w:hAnsi="微软雅黑"/>
          <w:sz w:val="22"/>
          <w:szCs w:val="22"/>
        </w:rPr>
        <w:br/>
      </w:r>
      <w:r>
        <w:rPr>
          <w:rFonts w:ascii="微软雅黑" w:eastAsia="微软雅黑" w:hAnsi="微软雅黑" w:hint="eastAsia"/>
          <w:sz w:val="22"/>
          <w:szCs w:val="22"/>
        </w:rPr>
        <w:t>投资地区：</w:t>
      </w:r>
      <w:r>
        <w:rPr>
          <w:rFonts w:ascii="微软雅黑" w:eastAsia="微软雅黑" w:hAnsi="微软雅黑"/>
          <w:sz w:val="22"/>
          <w:szCs w:val="22"/>
        </w:rPr>
        <w:t>克拉斯诺亚尔斯克边疆区</w:t>
      </w:r>
      <w:r>
        <w:rPr>
          <w:rFonts w:ascii="微软雅黑" w:eastAsia="微软雅黑" w:hAnsi="微软雅黑"/>
          <w:sz w:val="22"/>
          <w:szCs w:val="22"/>
        </w:rPr>
        <w:br/>
      </w:r>
      <w:r>
        <w:rPr>
          <w:rFonts w:ascii="微软雅黑" w:eastAsia="微软雅黑" w:hAnsi="微软雅黑"/>
          <w:sz w:val="22"/>
          <w:szCs w:val="22"/>
        </w:rPr>
        <w:t>该项目包含获取磷酸盐原料。</w:t>
      </w:r>
    </w:p>
    <w:p w:rsidR="00A95EDB" w:rsidRDefault="005F0F18">
      <w:pPr>
        <w:spacing w:line="0" w:lineRule="atLeast"/>
        <w:jc w:val="left"/>
        <w:rPr>
          <w:rFonts w:ascii="微软雅黑" w:eastAsia="微软雅黑" w:hAnsi="微软雅黑"/>
          <w:sz w:val="22"/>
          <w:szCs w:val="22"/>
        </w:rPr>
      </w:pPr>
      <w:r>
        <w:rPr>
          <w:rFonts w:ascii="微软雅黑" w:eastAsia="微软雅黑" w:hAnsi="微软雅黑"/>
          <w:sz w:val="22"/>
          <w:szCs w:val="22"/>
        </w:rPr>
        <w:t xml:space="preserve">- </w:t>
      </w:r>
      <w:r>
        <w:rPr>
          <w:rFonts w:ascii="微软雅黑" w:eastAsia="微软雅黑" w:hAnsi="微软雅黑"/>
          <w:sz w:val="22"/>
          <w:szCs w:val="22"/>
        </w:rPr>
        <w:t>产品将主要满足叶尼塞西伯利亚地区，西伯利亚联邦区，乌拉尔联邦区和伏尔加河联邦区不断增长的需求；</w:t>
      </w:r>
    </w:p>
    <w:p w:rsidR="00A95EDB" w:rsidRDefault="005F0F18">
      <w:pPr>
        <w:spacing w:line="0" w:lineRule="atLeast"/>
        <w:jc w:val="left"/>
        <w:rPr>
          <w:rFonts w:ascii="微软雅黑" w:eastAsia="微软雅黑" w:hAnsi="微软雅黑"/>
          <w:sz w:val="22"/>
          <w:szCs w:val="22"/>
        </w:rPr>
      </w:pPr>
      <w:r>
        <w:rPr>
          <w:rFonts w:ascii="微软雅黑" w:eastAsia="微软雅黑" w:hAnsi="微软雅黑"/>
          <w:sz w:val="22"/>
          <w:szCs w:val="22"/>
        </w:rPr>
        <w:t>项目融资总额为</w:t>
      </w:r>
      <w:r>
        <w:rPr>
          <w:rFonts w:ascii="微软雅黑" w:eastAsia="微软雅黑" w:hAnsi="微软雅黑"/>
          <w:sz w:val="22"/>
          <w:szCs w:val="22"/>
        </w:rPr>
        <w:t xml:space="preserve">1.94 </w:t>
      </w:r>
      <w:r>
        <w:rPr>
          <w:rFonts w:ascii="微软雅黑" w:eastAsia="微软雅黑" w:hAnsi="微软雅黑"/>
          <w:sz w:val="22"/>
          <w:szCs w:val="22"/>
        </w:rPr>
        <w:t>亿美元</w:t>
      </w:r>
      <w:r>
        <w:rPr>
          <w:rFonts w:ascii="微软雅黑" w:eastAsia="微软雅黑" w:hAnsi="微软雅黑"/>
          <w:sz w:val="22"/>
          <w:szCs w:val="22"/>
        </w:rPr>
        <w:br/>
      </w:r>
    </w:p>
    <w:p w:rsidR="00A95EDB" w:rsidRDefault="005F0F18">
      <w:pPr>
        <w:spacing w:line="0" w:lineRule="atLeast"/>
        <w:jc w:val="left"/>
        <w:rPr>
          <w:rFonts w:ascii="微软雅黑" w:eastAsia="微软雅黑" w:hAnsi="微软雅黑"/>
          <w:sz w:val="22"/>
          <w:szCs w:val="22"/>
        </w:rPr>
      </w:pPr>
      <w:r>
        <w:rPr>
          <w:rFonts w:ascii="微软雅黑" w:eastAsia="微软雅黑" w:hAnsi="微软雅黑" w:hint="eastAsia"/>
          <w:sz w:val="22"/>
          <w:szCs w:val="22"/>
        </w:rPr>
        <w:t>三十、</w:t>
      </w:r>
      <w:r>
        <w:rPr>
          <w:rFonts w:ascii="微软雅黑" w:eastAsia="微软雅黑" w:hAnsi="微软雅黑"/>
          <w:sz w:val="22"/>
          <w:szCs w:val="22"/>
        </w:rPr>
        <w:t>创造</w:t>
      </w:r>
      <w:r>
        <w:rPr>
          <w:rFonts w:ascii="微软雅黑" w:eastAsia="微软雅黑" w:hAnsi="微软雅黑"/>
          <w:sz w:val="22"/>
          <w:szCs w:val="22"/>
        </w:rPr>
        <w:t>MASSIV-HOLZ-MAUER</w:t>
      </w:r>
      <w:r>
        <w:rPr>
          <w:rFonts w:ascii="微软雅黑" w:eastAsia="微软雅黑" w:hAnsi="微软雅黑"/>
          <w:sz w:val="22"/>
          <w:szCs w:val="22"/>
        </w:rPr>
        <w:t>技术墙板的生产基础</w:t>
      </w:r>
      <w:r>
        <w:rPr>
          <w:rFonts w:ascii="微软雅黑" w:eastAsia="微软雅黑" w:hAnsi="微软雅黑"/>
          <w:sz w:val="22"/>
          <w:szCs w:val="22"/>
        </w:rPr>
        <w:br/>
      </w:r>
      <w:r>
        <w:rPr>
          <w:rFonts w:ascii="微软雅黑" w:eastAsia="微软雅黑" w:hAnsi="微软雅黑" w:hint="eastAsia"/>
          <w:sz w:val="22"/>
          <w:szCs w:val="22"/>
        </w:rPr>
        <w:t>投资地区：</w:t>
      </w:r>
      <w:r>
        <w:rPr>
          <w:rFonts w:ascii="微软雅黑" w:eastAsia="微软雅黑" w:hAnsi="微软雅黑"/>
          <w:sz w:val="22"/>
          <w:szCs w:val="22"/>
        </w:rPr>
        <w:t>克拉斯诺亚尔斯克边疆区，克拉斯诺亚尔斯克市及周边</w:t>
      </w:r>
      <w:r>
        <w:rPr>
          <w:rFonts w:ascii="微软雅黑" w:eastAsia="微软雅黑" w:hAnsi="微软雅黑"/>
          <w:sz w:val="22"/>
          <w:szCs w:val="22"/>
        </w:rPr>
        <w:br/>
        <w:t>- MASSIV-HO</w:t>
      </w:r>
      <w:r>
        <w:rPr>
          <w:rFonts w:ascii="微软雅黑" w:eastAsia="微软雅黑" w:hAnsi="微软雅黑"/>
          <w:sz w:val="22"/>
          <w:szCs w:val="22"/>
        </w:rPr>
        <w:t>LZ-MAUER</w:t>
      </w:r>
      <w:r>
        <w:rPr>
          <w:rFonts w:ascii="微软雅黑" w:eastAsia="微软雅黑" w:hAnsi="微软雅黑"/>
          <w:sz w:val="22"/>
          <w:szCs w:val="22"/>
        </w:rPr>
        <w:t>是一种使用预制房屋套件的加速施工新技术。该技术的优点是环境友好，模具稳定，价格具有竞争力，安装快捷。</w:t>
      </w:r>
    </w:p>
    <w:p w:rsidR="00A95EDB" w:rsidRDefault="005F0F18">
      <w:pPr>
        <w:spacing w:line="0" w:lineRule="atLeast"/>
        <w:jc w:val="left"/>
        <w:rPr>
          <w:rFonts w:ascii="微软雅黑" w:eastAsia="微软雅黑" w:hAnsi="微软雅黑"/>
          <w:sz w:val="22"/>
          <w:szCs w:val="22"/>
        </w:rPr>
      </w:pPr>
      <w:r>
        <w:rPr>
          <w:rFonts w:ascii="微软雅黑" w:eastAsia="微软雅黑" w:hAnsi="微软雅黑"/>
          <w:sz w:val="22"/>
          <w:szCs w:val="22"/>
        </w:rPr>
        <w:t>该项目计划建立一个工厂，该工厂可以加工木材并生产用于</w:t>
      </w:r>
      <w:r>
        <w:rPr>
          <w:rFonts w:ascii="微软雅黑" w:eastAsia="微软雅黑" w:hAnsi="微软雅黑"/>
          <w:sz w:val="22"/>
          <w:szCs w:val="22"/>
        </w:rPr>
        <w:t>MASSIVHOLZ-MAUER</w:t>
      </w:r>
      <w:r>
        <w:rPr>
          <w:rFonts w:ascii="微软雅黑" w:eastAsia="微软雅黑" w:hAnsi="微软雅黑"/>
          <w:sz w:val="22"/>
          <w:szCs w:val="22"/>
        </w:rPr>
        <w:t>技术房屋建造的套件。</w:t>
      </w:r>
      <w:r>
        <w:rPr>
          <w:rFonts w:ascii="微软雅黑" w:eastAsia="微软雅黑" w:hAnsi="微软雅黑"/>
          <w:sz w:val="22"/>
          <w:szCs w:val="22"/>
        </w:rPr>
        <w:br/>
      </w:r>
      <w:r>
        <w:rPr>
          <w:rFonts w:ascii="微软雅黑" w:eastAsia="微软雅黑" w:hAnsi="微软雅黑"/>
          <w:sz w:val="22"/>
          <w:szCs w:val="22"/>
        </w:rPr>
        <w:lastRenderedPageBreak/>
        <w:t>总投资额</w:t>
      </w:r>
      <w:r>
        <w:rPr>
          <w:rFonts w:ascii="微软雅黑" w:eastAsia="微软雅黑" w:hAnsi="微软雅黑"/>
          <w:sz w:val="22"/>
          <w:szCs w:val="22"/>
        </w:rPr>
        <w:t xml:space="preserve">650 </w:t>
      </w:r>
      <w:r>
        <w:rPr>
          <w:rFonts w:ascii="微软雅黑" w:eastAsia="微软雅黑" w:hAnsi="微软雅黑"/>
          <w:sz w:val="22"/>
          <w:szCs w:val="22"/>
        </w:rPr>
        <w:t>万美元</w:t>
      </w:r>
      <w:r>
        <w:rPr>
          <w:rFonts w:ascii="微软雅黑" w:eastAsia="微软雅黑" w:hAnsi="微软雅黑"/>
          <w:sz w:val="22"/>
          <w:szCs w:val="22"/>
        </w:rPr>
        <w:br/>
      </w:r>
    </w:p>
    <w:p w:rsidR="00A95EDB" w:rsidRDefault="005F0F18">
      <w:pPr>
        <w:spacing w:line="0" w:lineRule="atLeast"/>
        <w:jc w:val="left"/>
        <w:rPr>
          <w:rFonts w:ascii="微软雅黑" w:eastAsia="微软雅黑" w:hAnsi="微软雅黑"/>
          <w:sz w:val="22"/>
          <w:szCs w:val="22"/>
        </w:rPr>
      </w:pPr>
      <w:r>
        <w:rPr>
          <w:rFonts w:ascii="微软雅黑" w:eastAsia="微软雅黑" w:hAnsi="微软雅黑" w:hint="eastAsia"/>
          <w:sz w:val="22"/>
          <w:szCs w:val="22"/>
        </w:rPr>
        <w:t>三十一、</w:t>
      </w:r>
      <w:r>
        <w:rPr>
          <w:rFonts w:ascii="微软雅黑" w:eastAsia="微软雅黑" w:hAnsi="微软雅黑"/>
          <w:sz w:val="22"/>
          <w:szCs w:val="22"/>
        </w:rPr>
        <w:t>用周材生产</w:t>
      </w:r>
      <w:r>
        <w:rPr>
          <w:rFonts w:ascii="微软雅黑" w:eastAsia="微软雅黑" w:hAnsi="微软雅黑"/>
          <w:sz w:val="22"/>
          <w:szCs w:val="22"/>
        </w:rPr>
        <w:t>OSB</w:t>
      </w:r>
      <w:r>
        <w:rPr>
          <w:rFonts w:ascii="微软雅黑" w:eastAsia="微软雅黑" w:hAnsi="微软雅黑"/>
          <w:sz w:val="22"/>
          <w:szCs w:val="22"/>
        </w:rPr>
        <w:t>板</w:t>
      </w:r>
      <w:r>
        <w:rPr>
          <w:rFonts w:ascii="微软雅黑" w:eastAsia="微软雅黑" w:hAnsi="微软雅黑"/>
          <w:sz w:val="22"/>
          <w:szCs w:val="22"/>
        </w:rPr>
        <w:br/>
      </w:r>
      <w:r>
        <w:rPr>
          <w:rFonts w:ascii="微软雅黑" w:eastAsia="微软雅黑" w:hAnsi="微软雅黑" w:hint="eastAsia"/>
          <w:sz w:val="22"/>
          <w:szCs w:val="22"/>
        </w:rPr>
        <w:t>投资地区：</w:t>
      </w:r>
      <w:r>
        <w:rPr>
          <w:rFonts w:ascii="微软雅黑" w:eastAsia="微软雅黑" w:hAnsi="微软雅黑"/>
          <w:sz w:val="22"/>
          <w:szCs w:val="22"/>
        </w:rPr>
        <w:t>克拉斯诺亚尔斯克边疆区</w:t>
      </w:r>
      <w:r>
        <w:rPr>
          <w:rFonts w:ascii="微软雅黑" w:eastAsia="微软雅黑" w:hAnsi="微软雅黑"/>
          <w:sz w:val="22"/>
          <w:szCs w:val="22"/>
        </w:rPr>
        <w:br/>
      </w:r>
      <w:r>
        <w:rPr>
          <w:rFonts w:ascii="微软雅黑" w:eastAsia="微软雅黑" w:hAnsi="微软雅黑"/>
          <w:sz w:val="22"/>
          <w:szCs w:val="22"/>
        </w:rPr>
        <w:t>该项目涉及以木屑和刨花的形式收集木材加工废料，以生产用于建筑和家具生产</w:t>
      </w:r>
      <w:r>
        <w:rPr>
          <w:rFonts w:ascii="微软雅黑" w:eastAsia="微软雅黑" w:hAnsi="微软雅黑"/>
          <w:sz w:val="22"/>
          <w:szCs w:val="22"/>
        </w:rPr>
        <w:br/>
      </w:r>
      <w:r>
        <w:rPr>
          <w:rFonts w:ascii="微软雅黑" w:eastAsia="微软雅黑" w:hAnsi="微软雅黑"/>
          <w:sz w:val="22"/>
          <w:szCs w:val="22"/>
        </w:rPr>
        <w:t>的</w:t>
      </w:r>
      <w:r>
        <w:rPr>
          <w:rFonts w:ascii="微软雅黑" w:eastAsia="微软雅黑" w:hAnsi="微软雅黑"/>
          <w:sz w:val="22"/>
          <w:szCs w:val="22"/>
        </w:rPr>
        <w:t>OSB</w:t>
      </w:r>
      <w:r>
        <w:rPr>
          <w:rFonts w:ascii="微软雅黑" w:eastAsia="微软雅黑" w:hAnsi="微软雅黑"/>
          <w:sz w:val="22"/>
          <w:szCs w:val="22"/>
        </w:rPr>
        <w:t>板，并在叶尼塞西伯利亚及周边地区的国内市场上销售。</w:t>
      </w:r>
    </w:p>
    <w:p w:rsidR="00A95EDB" w:rsidRDefault="005F0F18">
      <w:pPr>
        <w:spacing w:line="0" w:lineRule="atLeast"/>
        <w:jc w:val="left"/>
        <w:rPr>
          <w:rFonts w:ascii="微软雅黑" w:eastAsia="微软雅黑" w:hAnsi="微软雅黑"/>
          <w:sz w:val="22"/>
          <w:szCs w:val="22"/>
        </w:rPr>
      </w:pPr>
      <w:r>
        <w:rPr>
          <w:rFonts w:ascii="微软雅黑" w:eastAsia="微软雅黑" w:hAnsi="微软雅黑"/>
          <w:sz w:val="22"/>
          <w:szCs w:val="22"/>
        </w:rPr>
        <w:t>项目总融资</w:t>
      </w:r>
      <w:r>
        <w:rPr>
          <w:rFonts w:ascii="微软雅黑" w:eastAsia="微软雅黑" w:hAnsi="微软雅黑"/>
          <w:sz w:val="22"/>
          <w:szCs w:val="22"/>
        </w:rPr>
        <w:t xml:space="preserve">1580 </w:t>
      </w:r>
      <w:r>
        <w:rPr>
          <w:rFonts w:ascii="微软雅黑" w:eastAsia="微软雅黑" w:hAnsi="微软雅黑"/>
          <w:sz w:val="22"/>
          <w:szCs w:val="22"/>
        </w:rPr>
        <w:t>万美元</w:t>
      </w:r>
      <w:r>
        <w:rPr>
          <w:rFonts w:ascii="微软雅黑" w:eastAsia="微软雅黑" w:hAnsi="微软雅黑"/>
          <w:sz w:val="22"/>
          <w:szCs w:val="22"/>
        </w:rPr>
        <w:br/>
      </w:r>
    </w:p>
    <w:p w:rsidR="00A95EDB" w:rsidRDefault="005F0F18">
      <w:pPr>
        <w:spacing w:line="0" w:lineRule="atLeast"/>
        <w:jc w:val="left"/>
        <w:rPr>
          <w:rFonts w:ascii="微软雅黑" w:eastAsia="微软雅黑" w:hAnsi="微软雅黑"/>
          <w:sz w:val="22"/>
          <w:szCs w:val="22"/>
        </w:rPr>
      </w:pPr>
      <w:r>
        <w:rPr>
          <w:rFonts w:ascii="微软雅黑" w:eastAsia="微软雅黑" w:hAnsi="微软雅黑" w:hint="eastAsia"/>
          <w:sz w:val="22"/>
          <w:szCs w:val="22"/>
        </w:rPr>
        <w:t>三十二、</w:t>
      </w:r>
      <w:r>
        <w:rPr>
          <w:rFonts w:ascii="微软雅黑" w:eastAsia="微软雅黑" w:hAnsi="微软雅黑"/>
          <w:sz w:val="22"/>
          <w:szCs w:val="22"/>
        </w:rPr>
        <w:t>木材聚合物复合材料的生产</w:t>
      </w:r>
      <w:r>
        <w:rPr>
          <w:rFonts w:ascii="微软雅黑" w:eastAsia="微软雅黑" w:hAnsi="微软雅黑"/>
          <w:sz w:val="22"/>
          <w:szCs w:val="22"/>
        </w:rPr>
        <w:br/>
      </w:r>
      <w:r>
        <w:rPr>
          <w:rFonts w:ascii="微软雅黑" w:eastAsia="微软雅黑" w:hAnsi="微软雅黑" w:hint="eastAsia"/>
          <w:sz w:val="22"/>
          <w:szCs w:val="22"/>
        </w:rPr>
        <w:t>投资地区：</w:t>
      </w:r>
      <w:r>
        <w:rPr>
          <w:rFonts w:ascii="微软雅黑" w:eastAsia="微软雅黑" w:hAnsi="微软雅黑"/>
          <w:sz w:val="22"/>
          <w:szCs w:val="22"/>
        </w:rPr>
        <w:t>克拉斯诺亚尔斯克边疆区</w:t>
      </w:r>
    </w:p>
    <w:p w:rsidR="00A95EDB" w:rsidRDefault="005F0F18">
      <w:pPr>
        <w:spacing w:line="0" w:lineRule="atLeast"/>
        <w:jc w:val="left"/>
        <w:rPr>
          <w:rFonts w:ascii="微软雅黑" w:eastAsia="微软雅黑" w:hAnsi="微软雅黑"/>
          <w:sz w:val="22"/>
          <w:szCs w:val="22"/>
        </w:rPr>
      </w:pPr>
      <w:r>
        <w:rPr>
          <w:rFonts w:ascii="微软雅黑" w:eastAsia="微软雅黑" w:hAnsi="微软雅黑"/>
          <w:sz w:val="22"/>
          <w:szCs w:val="22"/>
        </w:rPr>
        <w:t>该项目包括建造一个工厂，用于生产由木材聚合物复合材料制成的产品：装饰，立面梁，由木塑复合材料制成的台阶。</w:t>
      </w:r>
      <w:r>
        <w:rPr>
          <w:rFonts w:ascii="微软雅黑" w:eastAsia="微软雅黑" w:hAnsi="微软雅黑"/>
          <w:sz w:val="22"/>
          <w:szCs w:val="22"/>
        </w:rPr>
        <w:br/>
      </w:r>
      <w:r>
        <w:rPr>
          <w:rFonts w:ascii="微软雅黑" w:eastAsia="微软雅黑" w:hAnsi="微软雅黑" w:hint="eastAsia"/>
          <w:sz w:val="22"/>
          <w:szCs w:val="22"/>
        </w:rPr>
        <w:t>项目</w:t>
      </w:r>
      <w:r>
        <w:rPr>
          <w:rFonts w:ascii="微软雅黑" w:eastAsia="微软雅黑" w:hAnsi="微软雅黑"/>
          <w:sz w:val="22"/>
          <w:szCs w:val="22"/>
        </w:rPr>
        <w:t>总资金为</w:t>
      </w:r>
      <w:r>
        <w:rPr>
          <w:rFonts w:ascii="微软雅黑" w:eastAsia="微软雅黑" w:hAnsi="微软雅黑"/>
          <w:sz w:val="22"/>
          <w:szCs w:val="22"/>
        </w:rPr>
        <w:t xml:space="preserve">1340 </w:t>
      </w:r>
      <w:r>
        <w:rPr>
          <w:rFonts w:ascii="微软雅黑" w:eastAsia="微软雅黑" w:hAnsi="微软雅黑"/>
          <w:sz w:val="22"/>
          <w:szCs w:val="22"/>
        </w:rPr>
        <w:t>万美元</w:t>
      </w:r>
      <w:r>
        <w:rPr>
          <w:rFonts w:ascii="微软雅黑" w:eastAsia="微软雅黑" w:hAnsi="微软雅黑"/>
          <w:sz w:val="22"/>
          <w:szCs w:val="22"/>
        </w:rPr>
        <w:br/>
      </w:r>
    </w:p>
    <w:p w:rsidR="00A95EDB" w:rsidRDefault="005F0F18">
      <w:pPr>
        <w:spacing w:line="0" w:lineRule="atLeast"/>
        <w:jc w:val="left"/>
        <w:rPr>
          <w:rFonts w:ascii="微软雅黑" w:eastAsia="微软雅黑" w:hAnsi="微软雅黑"/>
          <w:sz w:val="22"/>
          <w:szCs w:val="22"/>
        </w:rPr>
      </w:pPr>
      <w:r>
        <w:rPr>
          <w:rFonts w:ascii="微软雅黑" w:eastAsia="微软雅黑" w:hAnsi="微软雅黑" w:hint="eastAsia"/>
          <w:sz w:val="22"/>
          <w:szCs w:val="22"/>
        </w:rPr>
        <w:t>三十三、</w:t>
      </w:r>
      <w:r>
        <w:rPr>
          <w:rFonts w:ascii="微软雅黑" w:eastAsia="微软雅黑" w:hAnsi="微软雅黑"/>
          <w:sz w:val="22"/>
          <w:szCs w:val="22"/>
        </w:rPr>
        <w:t>速冻水果和浆果的生产</w:t>
      </w:r>
      <w:r>
        <w:rPr>
          <w:rFonts w:ascii="微软雅黑" w:eastAsia="微软雅黑" w:hAnsi="微软雅黑"/>
          <w:sz w:val="22"/>
          <w:szCs w:val="22"/>
        </w:rPr>
        <w:br/>
      </w:r>
      <w:r>
        <w:rPr>
          <w:rFonts w:ascii="微软雅黑" w:eastAsia="微软雅黑" w:hAnsi="微软雅黑" w:hint="eastAsia"/>
          <w:sz w:val="22"/>
          <w:szCs w:val="22"/>
        </w:rPr>
        <w:t>投资地区：</w:t>
      </w:r>
      <w:r>
        <w:rPr>
          <w:rFonts w:ascii="微软雅黑" w:eastAsia="微软雅黑" w:hAnsi="微软雅黑"/>
          <w:sz w:val="22"/>
          <w:szCs w:val="22"/>
        </w:rPr>
        <w:t>图瓦共和国</w:t>
      </w:r>
      <w:r>
        <w:rPr>
          <w:rFonts w:ascii="微软雅黑" w:eastAsia="微软雅黑" w:hAnsi="微软雅黑"/>
          <w:sz w:val="22"/>
          <w:szCs w:val="22"/>
        </w:rPr>
        <w:br/>
      </w:r>
      <w:r>
        <w:rPr>
          <w:rFonts w:ascii="微软雅黑" w:eastAsia="微软雅黑" w:hAnsi="微软雅黑"/>
          <w:sz w:val="22"/>
          <w:szCs w:val="22"/>
        </w:rPr>
        <w:t>在叶尼塞</w:t>
      </w:r>
      <w:r>
        <w:rPr>
          <w:rFonts w:ascii="微软雅黑" w:eastAsia="微软雅黑" w:hAnsi="微软雅黑"/>
          <w:sz w:val="22"/>
          <w:szCs w:val="22"/>
        </w:rPr>
        <w:t>•</w:t>
      </w:r>
      <w:r>
        <w:rPr>
          <w:rFonts w:ascii="微软雅黑" w:eastAsia="微软雅黑" w:hAnsi="微软雅黑"/>
          <w:sz w:val="22"/>
          <w:szCs w:val="22"/>
        </w:rPr>
        <w:t>西伯利亚，冷冻浆果和水果的生产尚未开发</w:t>
      </w:r>
      <w:r>
        <w:rPr>
          <w:rFonts w:ascii="微软雅黑" w:eastAsia="微软雅黑" w:hAnsi="微软雅黑"/>
          <w:sz w:val="22"/>
          <w:szCs w:val="22"/>
        </w:rPr>
        <w:br/>
      </w:r>
      <w:r>
        <w:rPr>
          <w:rFonts w:ascii="微软雅黑" w:eastAsia="微软雅黑" w:hAnsi="微软雅黑"/>
          <w:sz w:val="22"/>
          <w:szCs w:val="22"/>
        </w:rPr>
        <w:t>该项目包括建设一个用于速冻野生水果和浆果（越橘、沙棘、蔓越莓、蓝莓）的</w:t>
      </w:r>
      <w:r>
        <w:rPr>
          <w:rFonts w:ascii="微软雅黑" w:eastAsia="微软雅黑" w:hAnsi="微软雅黑"/>
          <w:sz w:val="22"/>
          <w:szCs w:val="22"/>
        </w:rPr>
        <w:br/>
      </w:r>
      <w:r>
        <w:rPr>
          <w:rFonts w:ascii="微软雅黑" w:eastAsia="微软雅黑" w:hAnsi="微软雅黑"/>
          <w:sz w:val="22"/>
          <w:szCs w:val="22"/>
        </w:rPr>
        <w:t>设备，该设备将在俄罗斯和其他国家的零售店出售。</w:t>
      </w:r>
    </w:p>
    <w:p w:rsidR="00A95EDB" w:rsidRDefault="005F0F18">
      <w:pPr>
        <w:spacing w:line="0" w:lineRule="atLeast"/>
        <w:jc w:val="left"/>
        <w:rPr>
          <w:rFonts w:ascii="微软雅黑" w:eastAsia="微软雅黑" w:hAnsi="微软雅黑"/>
          <w:sz w:val="22"/>
          <w:szCs w:val="22"/>
        </w:rPr>
      </w:pPr>
      <w:r>
        <w:rPr>
          <w:rFonts w:ascii="微软雅黑" w:eastAsia="微软雅黑" w:hAnsi="微软雅黑"/>
          <w:sz w:val="22"/>
          <w:szCs w:val="22"/>
        </w:rPr>
        <w:t>总资金为</w:t>
      </w:r>
      <w:r>
        <w:rPr>
          <w:rFonts w:ascii="微软雅黑" w:eastAsia="微软雅黑" w:hAnsi="微软雅黑"/>
          <w:sz w:val="22"/>
          <w:szCs w:val="22"/>
        </w:rPr>
        <w:t xml:space="preserve">120 </w:t>
      </w:r>
      <w:r>
        <w:rPr>
          <w:rFonts w:ascii="微软雅黑" w:eastAsia="微软雅黑" w:hAnsi="微软雅黑"/>
          <w:sz w:val="22"/>
          <w:szCs w:val="22"/>
        </w:rPr>
        <w:t>万美元</w:t>
      </w:r>
      <w:r>
        <w:rPr>
          <w:rFonts w:ascii="微软雅黑" w:eastAsia="微软雅黑" w:hAnsi="微软雅黑"/>
          <w:sz w:val="22"/>
          <w:szCs w:val="22"/>
        </w:rPr>
        <w:br/>
      </w:r>
    </w:p>
    <w:p w:rsidR="00A95EDB" w:rsidRDefault="005F0F18">
      <w:pPr>
        <w:spacing w:line="0" w:lineRule="atLeast"/>
        <w:jc w:val="left"/>
        <w:rPr>
          <w:rFonts w:ascii="微软雅黑" w:eastAsia="微软雅黑" w:hAnsi="微软雅黑"/>
          <w:sz w:val="22"/>
          <w:szCs w:val="22"/>
        </w:rPr>
      </w:pPr>
      <w:r>
        <w:rPr>
          <w:rFonts w:ascii="微软雅黑" w:eastAsia="微软雅黑" w:hAnsi="微软雅黑" w:hint="eastAsia"/>
          <w:sz w:val="22"/>
          <w:szCs w:val="22"/>
        </w:rPr>
        <w:t>三十四、</w:t>
      </w:r>
      <w:r>
        <w:rPr>
          <w:rFonts w:ascii="微软雅黑" w:eastAsia="微软雅黑" w:hAnsi="微软雅黑"/>
          <w:sz w:val="22"/>
          <w:szCs w:val="22"/>
        </w:rPr>
        <w:t>年度生态旅游复合体的构建</w:t>
      </w:r>
      <w:r>
        <w:rPr>
          <w:rFonts w:ascii="微软雅黑" w:eastAsia="微软雅黑" w:hAnsi="微软雅黑"/>
          <w:sz w:val="22"/>
          <w:szCs w:val="22"/>
        </w:rPr>
        <w:br/>
      </w:r>
      <w:r>
        <w:rPr>
          <w:rFonts w:ascii="微软雅黑" w:eastAsia="微软雅黑" w:hAnsi="微软雅黑" w:hint="eastAsia"/>
          <w:sz w:val="22"/>
          <w:szCs w:val="22"/>
        </w:rPr>
        <w:t>投资地区：</w:t>
      </w:r>
      <w:r>
        <w:rPr>
          <w:rFonts w:ascii="微软雅黑" w:eastAsia="微软雅黑" w:hAnsi="微软雅黑"/>
          <w:sz w:val="22"/>
          <w:szCs w:val="22"/>
        </w:rPr>
        <w:t>哈卡斯共和国</w:t>
      </w:r>
      <w:r>
        <w:rPr>
          <w:rFonts w:ascii="微软雅黑" w:eastAsia="微软雅黑" w:hAnsi="微软雅黑"/>
          <w:sz w:val="22"/>
          <w:szCs w:val="22"/>
        </w:rPr>
        <w:br/>
      </w:r>
      <w:r>
        <w:rPr>
          <w:rFonts w:ascii="微软雅黑" w:eastAsia="微软雅黑" w:hAnsi="微软雅黑"/>
          <w:sz w:val="22"/>
          <w:szCs w:val="22"/>
          <w:lang w:val="ru-RU"/>
        </w:rPr>
        <w:t xml:space="preserve">- </w:t>
      </w:r>
      <w:r>
        <w:rPr>
          <w:rFonts w:ascii="微软雅黑" w:eastAsia="微软雅黑" w:hAnsi="微软雅黑"/>
          <w:sz w:val="22"/>
          <w:szCs w:val="22"/>
        </w:rPr>
        <w:t>哈卡斯州的滑雪胜地非常发达，提供各种服务的民族旅游市场是自由的</w:t>
      </w:r>
      <w:r>
        <w:rPr>
          <w:rFonts w:ascii="微软雅黑" w:eastAsia="微软雅黑" w:hAnsi="微软雅黑" w:hint="eastAsia"/>
          <w:sz w:val="22"/>
          <w:szCs w:val="22"/>
        </w:rPr>
        <w:t>。</w:t>
      </w:r>
    </w:p>
    <w:p w:rsidR="00A95EDB" w:rsidRDefault="005F0F18">
      <w:pPr>
        <w:spacing w:line="0" w:lineRule="atLeast"/>
        <w:jc w:val="left"/>
        <w:rPr>
          <w:rFonts w:ascii="微软雅黑" w:eastAsia="微软雅黑" w:hAnsi="微软雅黑"/>
          <w:sz w:val="22"/>
          <w:szCs w:val="22"/>
        </w:rPr>
      </w:pPr>
      <w:r>
        <w:rPr>
          <w:rFonts w:ascii="微软雅黑" w:eastAsia="微软雅黑" w:hAnsi="微软雅黑"/>
          <w:sz w:val="22"/>
          <w:szCs w:val="22"/>
        </w:rPr>
        <w:t>构想是建立一个全年开放的生态旅游综合体，该综合体将提供酒店，体育和健身</w:t>
      </w:r>
      <w:r>
        <w:rPr>
          <w:rFonts w:ascii="微软雅黑" w:eastAsia="微软雅黑" w:hAnsi="微软雅黑"/>
          <w:sz w:val="22"/>
          <w:szCs w:val="22"/>
        </w:rPr>
        <w:br/>
      </w:r>
      <w:r>
        <w:rPr>
          <w:rFonts w:ascii="微软雅黑" w:eastAsia="微软雅黑" w:hAnsi="微软雅黑"/>
          <w:sz w:val="22"/>
          <w:szCs w:val="22"/>
        </w:rPr>
        <w:t>设施，射击俱乐部服务，并组织户外休闲和节日活动。</w:t>
      </w:r>
      <w:r>
        <w:rPr>
          <w:rFonts w:ascii="微软雅黑" w:eastAsia="微软雅黑" w:hAnsi="微软雅黑"/>
          <w:sz w:val="22"/>
          <w:szCs w:val="22"/>
        </w:rPr>
        <w:br/>
      </w:r>
      <w:r>
        <w:rPr>
          <w:rFonts w:ascii="微软雅黑" w:eastAsia="微软雅黑" w:hAnsi="微软雅黑"/>
          <w:sz w:val="22"/>
          <w:szCs w:val="22"/>
          <w:lang w:val="ru-RU"/>
        </w:rPr>
        <w:t xml:space="preserve">- </w:t>
      </w:r>
      <w:r>
        <w:rPr>
          <w:rFonts w:ascii="微软雅黑" w:eastAsia="微软雅黑" w:hAnsi="微软雅黑"/>
          <w:sz w:val="22"/>
          <w:szCs w:val="22"/>
        </w:rPr>
        <w:t>该项目的实施将有助于提高哈卡斯共和国的旅游产品的质量和竞争力。</w:t>
      </w:r>
      <w:r>
        <w:rPr>
          <w:rFonts w:ascii="微软雅黑" w:eastAsia="微软雅黑" w:hAnsi="微软雅黑"/>
          <w:sz w:val="22"/>
          <w:szCs w:val="22"/>
        </w:rPr>
        <w:br/>
      </w:r>
      <w:r>
        <w:rPr>
          <w:rFonts w:ascii="微软雅黑" w:eastAsia="微软雅黑" w:hAnsi="微软雅黑"/>
          <w:sz w:val="22"/>
          <w:szCs w:val="22"/>
        </w:rPr>
        <w:t>总资金为</w:t>
      </w:r>
      <w:r>
        <w:rPr>
          <w:rFonts w:ascii="微软雅黑" w:eastAsia="微软雅黑" w:hAnsi="微软雅黑"/>
          <w:sz w:val="22"/>
          <w:szCs w:val="22"/>
        </w:rPr>
        <w:t xml:space="preserve">550 </w:t>
      </w:r>
      <w:r>
        <w:rPr>
          <w:rFonts w:ascii="微软雅黑" w:eastAsia="微软雅黑" w:hAnsi="微软雅黑"/>
          <w:sz w:val="22"/>
          <w:szCs w:val="22"/>
        </w:rPr>
        <w:t>万美元</w:t>
      </w:r>
      <w:r>
        <w:rPr>
          <w:rFonts w:ascii="微软雅黑" w:eastAsia="微软雅黑" w:hAnsi="微软雅黑"/>
          <w:sz w:val="22"/>
          <w:szCs w:val="22"/>
        </w:rPr>
        <w:br/>
      </w:r>
    </w:p>
    <w:p w:rsidR="00A95EDB" w:rsidRDefault="005F0F18">
      <w:pPr>
        <w:spacing w:line="360" w:lineRule="auto"/>
        <w:jc w:val="left"/>
        <w:rPr>
          <w:rFonts w:ascii="AdobeHeitiStd-Regular" w:hAnsi="AdobeHeitiStd-Regular" w:hint="eastAsia"/>
          <w:sz w:val="28"/>
          <w:szCs w:val="28"/>
        </w:rPr>
      </w:pPr>
      <w:r>
        <w:rPr>
          <w:rFonts w:ascii="Corbel" w:hAnsi="Corbel"/>
          <w:sz w:val="28"/>
          <w:szCs w:val="28"/>
        </w:rPr>
        <w:br/>
      </w:r>
    </w:p>
    <w:p w:rsidR="00A95EDB" w:rsidRDefault="00A95EDB">
      <w:pPr>
        <w:spacing w:line="0" w:lineRule="atLeast"/>
        <w:jc w:val="left"/>
        <w:rPr>
          <w:rFonts w:ascii="AdobeHeitiStd-Regular" w:hAnsi="AdobeHeitiStd-Regular" w:hint="eastAsia"/>
          <w:sz w:val="20"/>
          <w:szCs w:val="20"/>
        </w:rPr>
      </w:pPr>
    </w:p>
    <w:p w:rsidR="00A95EDB" w:rsidRDefault="00A95EDB">
      <w:pPr>
        <w:spacing w:line="0" w:lineRule="atLeast"/>
        <w:jc w:val="left"/>
        <w:rPr>
          <w:rFonts w:ascii="微软雅黑" w:eastAsia="微软雅黑" w:hAnsi="微软雅黑"/>
          <w:sz w:val="22"/>
          <w:szCs w:val="22"/>
        </w:rPr>
      </w:pPr>
    </w:p>
    <w:p w:rsidR="00A95EDB" w:rsidRDefault="00A95EDB">
      <w:pPr>
        <w:spacing w:line="0" w:lineRule="atLeast"/>
        <w:jc w:val="left"/>
        <w:rPr>
          <w:rFonts w:ascii="微软雅黑" w:eastAsia="微软雅黑" w:hAnsi="微软雅黑"/>
          <w:sz w:val="22"/>
          <w:szCs w:val="22"/>
        </w:rPr>
      </w:pPr>
    </w:p>
    <w:p w:rsidR="00A95EDB" w:rsidRDefault="00A95EDB">
      <w:pPr>
        <w:spacing w:line="360" w:lineRule="auto"/>
        <w:jc w:val="center"/>
        <w:rPr>
          <w:sz w:val="11"/>
          <w:szCs w:val="11"/>
        </w:rPr>
      </w:pPr>
    </w:p>
    <w:p w:rsidR="00A95EDB" w:rsidRDefault="00A95EDB">
      <w:pPr>
        <w:spacing w:line="360" w:lineRule="auto"/>
        <w:ind w:firstLine="525"/>
        <w:rPr>
          <w:sz w:val="24"/>
        </w:rPr>
      </w:pPr>
    </w:p>
    <w:sectPr w:rsidR="00A95EDB" w:rsidSect="00A95EDB">
      <w:headerReference w:type="default" r:id="rId8"/>
      <w:pgSz w:w="11906" w:h="16838"/>
      <w:pgMar w:top="850" w:right="1800" w:bottom="850" w:left="180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0F18" w:rsidRDefault="005F0F18" w:rsidP="00A95EDB">
      <w:r>
        <w:separator/>
      </w:r>
    </w:p>
  </w:endnote>
  <w:endnote w:type="continuationSeparator" w:id="1">
    <w:p w:rsidR="005F0F18" w:rsidRDefault="005F0F18" w:rsidP="00A95E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dobeHeitiStd-Regular">
    <w:altName w:val="Cambria"/>
    <w:charset w:val="00"/>
    <w:family w:val="roman"/>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orbel">
    <w:panose1 w:val="020B0503020204020204"/>
    <w:charset w:val="00"/>
    <w:family w:val="swiss"/>
    <w:pitch w:val="variable"/>
    <w:sig w:usb0="A00002EF" w:usb1="4000A44B" w:usb2="00000000" w:usb3="00000000" w:csb0="000001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0F18" w:rsidRDefault="005F0F18" w:rsidP="00A95EDB">
      <w:r>
        <w:separator/>
      </w:r>
    </w:p>
  </w:footnote>
  <w:footnote w:type="continuationSeparator" w:id="1">
    <w:p w:rsidR="005F0F18" w:rsidRDefault="005F0F18" w:rsidP="00A95E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EDB" w:rsidRDefault="005F0F18">
    <w:pPr>
      <w:pStyle w:val="a4"/>
      <w:jc w:val="center"/>
      <w:rPr>
        <w:rFonts w:ascii="隶书" w:eastAsia="隶书" w:hAnsi="隶书" w:cs="隶书"/>
        <w:sz w:val="44"/>
        <w:szCs w:val="44"/>
      </w:rPr>
    </w:pPr>
    <w:r>
      <w:rPr>
        <w:rFonts w:ascii="隶书" w:eastAsia="隶书" w:hAnsi="隶书" w:cs="隶书" w:hint="eastAsia"/>
        <w:b/>
        <w:noProof/>
        <w:spacing w:val="57"/>
        <w:w w:val="200"/>
        <w:sz w:val="44"/>
        <w:szCs w:val="44"/>
      </w:rPr>
      <w:drawing>
        <wp:anchor distT="0" distB="0" distL="114300" distR="114300" simplePos="0" relativeHeight="251658240" behindDoc="0" locked="0" layoutInCell="1" allowOverlap="1">
          <wp:simplePos x="0" y="0"/>
          <wp:positionH relativeFrom="column">
            <wp:posOffset>-114300</wp:posOffset>
          </wp:positionH>
          <wp:positionV relativeFrom="paragraph">
            <wp:posOffset>28575</wp:posOffset>
          </wp:positionV>
          <wp:extent cx="1636395" cy="1074420"/>
          <wp:effectExtent l="0" t="0" r="0" b="0"/>
          <wp:wrapNone/>
          <wp:docPr id="1" name="图片 1" descr="商会logo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商会logo新版"/>
                  <pic:cNvPicPr>
                    <a:picLocks noChangeAspect="1"/>
                  </pic:cNvPicPr>
                </pic:nvPicPr>
                <pic:blipFill>
                  <a:blip r:embed="rId1"/>
                  <a:srcRect t="11206" r="-180"/>
                  <a:stretch>
                    <a:fillRect/>
                  </a:stretch>
                </pic:blipFill>
                <pic:spPr>
                  <a:xfrm>
                    <a:off x="0" y="0"/>
                    <a:ext cx="1636395" cy="1074420"/>
                  </a:xfrm>
                  <a:prstGeom prst="rect">
                    <a:avLst/>
                  </a:prstGeom>
                  <a:noFill/>
                  <a:ln w="9525">
                    <a:noFill/>
                  </a:ln>
                </pic:spPr>
              </pic:pic>
            </a:graphicData>
          </a:graphic>
        </wp:anchor>
      </w:drawing>
    </w:r>
    <w:r>
      <w:rPr>
        <w:rFonts w:ascii="隶书" w:eastAsia="隶书" w:hAnsi="隶书" w:cs="隶书" w:hint="eastAsia"/>
        <w:sz w:val="44"/>
        <w:szCs w:val="44"/>
      </w:rPr>
      <w:t>俄罗斯及独联体国家四川商会</w:t>
    </w:r>
  </w:p>
  <w:p w:rsidR="00A95EDB" w:rsidRDefault="005F0F18">
    <w:pPr>
      <w:ind w:rightChars="-349" w:right="-733"/>
      <w:jc w:val="center"/>
      <w:rPr>
        <w:rFonts w:ascii="Times New Roman" w:hAnsi="Times New Roman"/>
        <w:w w:val="97"/>
        <w:sz w:val="18"/>
        <w:szCs w:val="18"/>
        <w:lang w:eastAsia="ja-JP"/>
      </w:rPr>
    </w:pPr>
    <w:r>
      <w:rPr>
        <w:rFonts w:ascii="Times New Roman" w:hAnsi="Times New Roman"/>
        <w:w w:val="97"/>
        <w:sz w:val="18"/>
        <w:szCs w:val="18"/>
      </w:rPr>
      <w:t xml:space="preserve">SICHAN CHAMBER OF COMMERCE </w:t>
    </w:r>
    <w:r>
      <w:rPr>
        <w:rFonts w:ascii="Times New Roman" w:hAnsi="Times New Roman"/>
        <w:w w:val="97"/>
        <w:sz w:val="18"/>
        <w:szCs w:val="18"/>
      </w:rPr>
      <w:t>FOR RUSSIA AND</w:t>
    </w:r>
    <w:r>
      <w:rPr>
        <w:rFonts w:ascii="Times New Roman" w:hAnsi="Times New Roman"/>
        <w:w w:val="97"/>
        <w:sz w:val="18"/>
        <w:szCs w:val="18"/>
        <w:lang w:eastAsia="ja-JP"/>
      </w:rPr>
      <w:t xml:space="preserve"> THE CIS</w:t>
    </w:r>
  </w:p>
  <w:p w:rsidR="00A95EDB" w:rsidRDefault="005F0F18">
    <w:pPr>
      <w:pStyle w:val="a4"/>
      <w:jc w:val="center"/>
      <w:rPr>
        <w:rFonts w:ascii="隶书" w:eastAsia="隶书" w:hAnsi="隶书" w:cs="隶书"/>
        <w:sz w:val="44"/>
        <w:szCs w:val="44"/>
      </w:rPr>
    </w:pPr>
    <w:r>
      <w:rPr>
        <w:rFonts w:ascii="隶书" w:eastAsia="隶书" w:hAnsi="隶书" w:cs="隶书"/>
        <w:sz w:val="44"/>
        <w:szCs w:val="44"/>
      </w:rPr>
      <w:t>四川国际商会驻俄罗斯代表处</w:t>
    </w:r>
  </w:p>
  <w:p w:rsidR="00A95EDB" w:rsidRDefault="005F0F18">
    <w:pPr>
      <w:pStyle w:val="a4"/>
      <w:ind w:firstLine="349"/>
      <w:jc w:val="center"/>
      <w:rPr>
        <w:rFonts w:ascii="Times New Roman" w:hAnsi="Times New Roman"/>
        <w:b/>
        <w:bCs/>
        <w:w w:val="97"/>
        <w:szCs w:val="18"/>
      </w:rPr>
    </w:pPr>
    <w:r>
      <w:rPr>
        <w:rFonts w:ascii="Times New Roman" w:hAnsi="Times New Roman"/>
        <w:w w:val="97"/>
        <w:szCs w:val="18"/>
      </w:rPr>
      <w:t>Sichuan Chamber of International Commerce Representative Office in Russia</w:t>
    </w:r>
  </w:p>
  <w:p w:rsidR="00A95EDB" w:rsidRDefault="00A95EDB">
    <w:pPr>
      <w:pStyle w:val="a4"/>
      <w:ind w:firstLine="349"/>
      <w:jc w:val="center"/>
      <w:rPr>
        <w:rFonts w:ascii="Times New Roman" w:hAnsi="Times New Roman"/>
        <w:b/>
        <w:bCs/>
        <w:w w:val="97"/>
        <w:szCs w:val="18"/>
      </w:rPr>
    </w:pPr>
    <w:r w:rsidRPr="00A95EDB">
      <w:rPr>
        <w:sz w:val="11"/>
        <w:szCs w:val="11"/>
      </w:rPr>
      <w:pict>
        <v:line id="直线 5" o:spid="_x0000_s1026" style="position:absolute;left:0;text-align:left;z-index:251659264" from="-1.55pt,3.85pt" to="417.55pt,5.4pt" o:gfxdata="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vPAKx&#10;0wAAAAcBAAAPAAAAAAAAAAEAIAAAACIAAABkcnMvZG93bnJldi54bWxQSwECFAAUAAAACACHTuJA&#10;5ITbnO0BAADsAwAADgAAAAAAAAABACAAAAAiAQAAZHJzL2Uyb0RvYy54bWxQSwUGAAAAAAYABgBZ&#10;AQAAgQUAAAAA&#10;" strokeweight="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7BE7D"/>
    <w:multiLevelType w:val="singleLevel"/>
    <w:tmpl w:val="1177BE7D"/>
    <w:lvl w:ilvl="0">
      <w:start w:val="3"/>
      <w:numFmt w:val="chineseCounting"/>
      <w:suff w:val="nothing"/>
      <w:lvlText w:val="%1、"/>
      <w:lvlJc w:val="left"/>
      <w:rPr>
        <w:rFonts w:hint="eastAsia"/>
      </w:rPr>
    </w:lvl>
  </w:abstractNum>
  <w:abstractNum w:abstractNumId="1">
    <w:nsid w:val="2FA5EB7B"/>
    <w:multiLevelType w:val="singleLevel"/>
    <w:tmpl w:val="2FA5EB7B"/>
    <w:lvl w:ilvl="0">
      <w:start w:val="1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108B2AEA"/>
    <w:rsid w:val="000A6B3B"/>
    <w:rsid w:val="005F0F18"/>
    <w:rsid w:val="00A95EDB"/>
    <w:rsid w:val="04CF4BFD"/>
    <w:rsid w:val="095019E2"/>
    <w:rsid w:val="0A450430"/>
    <w:rsid w:val="0B4E1F9D"/>
    <w:rsid w:val="0C6C5AB0"/>
    <w:rsid w:val="10116F84"/>
    <w:rsid w:val="108B2AEA"/>
    <w:rsid w:val="15A500D4"/>
    <w:rsid w:val="1A2E57AD"/>
    <w:rsid w:val="1A4422C1"/>
    <w:rsid w:val="1C8D1431"/>
    <w:rsid w:val="21E760FB"/>
    <w:rsid w:val="2C775C21"/>
    <w:rsid w:val="2D0C28EF"/>
    <w:rsid w:val="2E0F5668"/>
    <w:rsid w:val="30D156E6"/>
    <w:rsid w:val="330060E8"/>
    <w:rsid w:val="370F3AB2"/>
    <w:rsid w:val="397D0F35"/>
    <w:rsid w:val="3DC74066"/>
    <w:rsid w:val="3E8521F1"/>
    <w:rsid w:val="3EAC0AD6"/>
    <w:rsid w:val="4C813F12"/>
    <w:rsid w:val="51077848"/>
    <w:rsid w:val="516C73AA"/>
    <w:rsid w:val="536469B7"/>
    <w:rsid w:val="54F275AC"/>
    <w:rsid w:val="58736090"/>
    <w:rsid w:val="58FE3EA8"/>
    <w:rsid w:val="59092377"/>
    <w:rsid w:val="60B83EEA"/>
    <w:rsid w:val="614E2583"/>
    <w:rsid w:val="649D1BC3"/>
    <w:rsid w:val="693141AD"/>
    <w:rsid w:val="6CD724C9"/>
    <w:rsid w:val="6EB83920"/>
    <w:rsid w:val="72F6575E"/>
    <w:rsid w:val="75564001"/>
    <w:rsid w:val="777C4BA6"/>
    <w:rsid w:val="7873602A"/>
    <w:rsid w:val="79242431"/>
    <w:rsid w:val="7943260D"/>
    <w:rsid w:val="7AE76180"/>
    <w:rsid w:val="7CB46EE6"/>
    <w:rsid w:val="7E2679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5EDB"/>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A95EDB"/>
    <w:pPr>
      <w:tabs>
        <w:tab w:val="center" w:pos="4153"/>
        <w:tab w:val="right" w:pos="8306"/>
      </w:tabs>
      <w:snapToGrid w:val="0"/>
      <w:jc w:val="left"/>
    </w:pPr>
    <w:rPr>
      <w:sz w:val="18"/>
    </w:rPr>
  </w:style>
  <w:style w:type="paragraph" w:styleId="a4">
    <w:name w:val="header"/>
    <w:basedOn w:val="a"/>
    <w:qFormat/>
    <w:rsid w:val="00A95ED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A95EDB"/>
    <w:rPr>
      <w:sz w:val="24"/>
    </w:rPr>
  </w:style>
  <w:style w:type="character" w:styleId="a6">
    <w:name w:val="Emphasis"/>
    <w:basedOn w:val="a0"/>
    <w:qFormat/>
    <w:rsid w:val="00A95EDB"/>
    <w:rPr>
      <w:i/>
    </w:rPr>
  </w:style>
  <w:style w:type="character" w:customStyle="1" w:styleId="fontstyle01">
    <w:name w:val="fontstyle01"/>
    <w:basedOn w:val="a0"/>
    <w:rsid w:val="00A95EDB"/>
    <w:rPr>
      <w:rFonts w:ascii="AdobeHeitiStd-Regular" w:hAnsi="AdobeHeitiStd-Regular" w:hint="default"/>
      <w:color w:val="FFFFFF"/>
      <w:sz w:val="92"/>
      <w:szCs w:val="9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802</Words>
  <Characters>4574</Characters>
  <Application>Microsoft Office Word</Application>
  <DocSecurity>0</DocSecurity>
  <Lines>38</Lines>
  <Paragraphs>10</Paragraphs>
  <ScaleCrop>false</ScaleCrop>
  <Company>Lenovo</Company>
  <LinksUpToDate>false</LinksUpToDate>
  <CharactersWithSpaces>5366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cp:lastPrinted>2019-02-18T07:20:00Z</cp:lastPrinted>
  <dcterms:created xsi:type="dcterms:W3CDTF">2017-01-16T01:14:00Z</dcterms:created>
  <dcterms:modified xsi:type="dcterms:W3CDTF">2020-11-27T10:00:00Z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