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640" w:firstLineChars="600"/>
        <w:jc w:val="both"/>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四川省贸促会</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both"/>
        <w:textAlignment w:val="auto"/>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sz w:val="44"/>
          <w:szCs w:val="44"/>
          <w:lang w:eastAsia="zh-CN"/>
        </w:rPr>
        <w:t>关于邀请参加</w:t>
      </w:r>
      <w:r>
        <w:rPr>
          <w:rFonts w:hint="eastAsia" w:ascii="方正小标宋简体" w:hAnsi="方正小标宋简体" w:eastAsia="方正小标宋简体" w:cs="方正小标宋简体"/>
          <w:b w:val="0"/>
          <w:bCs w:val="0"/>
          <w:kern w:val="0"/>
          <w:sz w:val="44"/>
          <w:szCs w:val="44"/>
          <w:lang w:val="en-US" w:eastAsia="zh-CN" w:bidi="ar-SA"/>
        </w:rPr>
        <w:t>中国（四川）—智利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经贸交流会的函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各相关单位：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为进一步服务四川对外开放，为我省企业开展对外合作搭建交流平台，我会将于7月8日智利驻成都总领事馆开馆仪式期间，配套举办中国（四川）—智利经贸交流会，邀请省领导、智利驻华大使，各国驻蓉领事机构代表，省直相关部门及双方行业协会、企业代表出席会议。现场还将设置四川和智利文旅图片及商品展示区，来自智利的10余家企业将展示红酒、海鲜、水果等优质产品，与我省企业进行对接洽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作为首个在四川设立总领事馆的拉美国家，智利也是最早同中国签署自贸协议的拉美国家之一。总领事馆的设立将对我省与智利及拉美国家在投资和经贸合作方面起到积极的促进作用。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fldChar w:fldCharType="begin"/>
      </w:r>
      <w:r>
        <w:rPr>
          <w:rFonts w:hint="eastAsia" w:ascii="仿宋_GB2312" w:hAnsi="仿宋_GB2312" w:eastAsia="仿宋_GB2312" w:cs="仿宋_GB2312"/>
          <w:b w:val="0"/>
          <w:bCs w:val="0"/>
          <w:kern w:val="0"/>
          <w:sz w:val="32"/>
          <w:szCs w:val="32"/>
          <w:lang w:val="en-US" w:eastAsia="zh-CN" w:bidi="ar-SA"/>
        </w:rPr>
        <w:instrText xml:space="preserve"> HYPERLINK "mailto:请感兴趣的企业于7月5日前将参会回执发送至185549175@qq.com。" </w:instrText>
      </w:r>
      <w:r>
        <w:rPr>
          <w:rFonts w:hint="eastAsia" w:ascii="仿宋_GB2312" w:hAnsi="仿宋_GB2312" w:eastAsia="仿宋_GB2312" w:cs="仿宋_GB2312"/>
          <w:b w:val="0"/>
          <w:bCs w:val="0"/>
          <w:kern w:val="0"/>
          <w:sz w:val="32"/>
          <w:szCs w:val="32"/>
          <w:lang w:val="en-US" w:eastAsia="zh-CN" w:bidi="ar-SA"/>
        </w:rPr>
        <w:fldChar w:fldCharType="separate"/>
      </w:r>
      <w:r>
        <w:rPr>
          <w:rFonts w:hint="eastAsia" w:ascii="仿宋_GB2312" w:hAnsi="仿宋_GB2312" w:eastAsia="仿宋_GB2312" w:cs="仿宋_GB2312"/>
          <w:b w:val="0"/>
          <w:bCs w:val="0"/>
          <w:kern w:val="0"/>
          <w:sz w:val="32"/>
          <w:szCs w:val="32"/>
          <w:lang w:val="en-US" w:eastAsia="zh-CN" w:bidi="ar-SA"/>
        </w:rPr>
        <w:t>特邀你公司负责人参加会议并于7月2日前将参会回执发送至185549175@qq.com。</w:t>
      </w:r>
      <w:r>
        <w:rPr>
          <w:rFonts w:hint="eastAsia" w:ascii="仿宋_GB2312" w:hAnsi="仿宋_GB2312" w:eastAsia="仿宋_GB2312" w:cs="仿宋_GB2312"/>
          <w:b w:val="0"/>
          <w:bCs w:val="0"/>
          <w:kern w:val="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附件：1.中国（四川）—智利经贸交流会活动初步方案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2.参会报名表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leftChars="0"/>
        <w:textAlignment w:val="auto"/>
        <w:rPr>
          <w:rFonts w:hint="default" w:ascii="仿宋_GB2312" w:hAnsi="仿宋_GB2312" w:eastAsia="仿宋_GB2312" w:cs="仿宋_GB2312"/>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leftChars="0"/>
        <w:textAlignment w:val="auto"/>
        <w:rPr>
          <w:rFonts w:hint="default" w:ascii="仿宋_GB2312" w:hAnsi="仿宋_GB2312" w:eastAsia="仿宋_GB2312" w:cs="仿宋_GB2312"/>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leftChars="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xml:space="preserve">                     四川省贸促会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leftChars="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xml:space="preserve">                    2021年6月25日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（联系人：刘瑶，电话：028-68909168，18683689886）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178" w:leftChars="-85" w:right="-153" w:rightChars="-73"/>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中国（四川）—智利经贸交流会</w:t>
      </w:r>
    </w:p>
    <w:p>
      <w:pPr>
        <w:keepNext w:val="0"/>
        <w:keepLines w:val="0"/>
        <w:pageBreakBefore w:val="0"/>
        <w:widowControl w:val="0"/>
        <w:kinsoku/>
        <w:wordWrap/>
        <w:overflowPunct/>
        <w:topLinePunct w:val="0"/>
        <w:autoSpaceDE/>
        <w:autoSpaceDN/>
        <w:bidi w:val="0"/>
        <w:adjustRightInd/>
        <w:snapToGrid/>
        <w:spacing w:line="600" w:lineRule="exact"/>
        <w:ind w:left="-178" w:leftChars="-85" w:right="-153" w:rightChars="-73"/>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活动初步方案</w:t>
      </w:r>
    </w:p>
    <w:p>
      <w:pPr>
        <w:keepNext w:val="0"/>
        <w:keepLines w:val="0"/>
        <w:pageBreakBefore w:val="0"/>
        <w:widowControl w:val="0"/>
        <w:kinsoku/>
        <w:wordWrap/>
        <w:overflowPunct/>
        <w:topLinePunct w:val="0"/>
        <w:autoSpaceDE/>
        <w:autoSpaceDN/>
        <w:bidi w:val="0"/>
        <w:adjustRightInd/>
        <w:snapToGrid/>
        <w:spacing w:line="600" w:lineRule="exact"/>
        <w:ind w:right="-153" w:rightChars="-73"/>
        <w:textAlignment w:val="auto"/>
        <w:rPr>
          <w:rFonts w:hint="eastAsia" w:ascii="黑体" w:hAnsi="黑体" w:eastAsia="黑体" w:cs="黑体"/>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一、时间</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7月8日（星期四）上午</w:t>
      </w:r>
      <w:r>
        <w:rPr>
          <w:rFonts w:hint="eastAsia" w:ascii="仿宋_GB2312" w:hAnsi="仿宋_GB2312" w:cs="仿宋_GB2312"/>
          <w:b w:val="0"/>
          <w:bCs w:val="0"/>
          <w:kern w:val="0"/>
          <w:sz w:val="32"/>
          <w:szCs w:val="32"/>
          <w:lang w:val="en-US" w:eastAsia="zh-CN" w:bidi="ar-SA"/>
        </w:rPr>
        <w:t>11:00</w:t>
      </w:r>
      <w:r>
        <w:rPr>
          <w:rFonts w:hint="eastAsia" w:ascii="仿宋_GB2312" w:hAnsi="仿宋_GB2312" w:eastAsia="仿宋_GB2312" w:cs="仿宋_GB2312"/>
          <w:b w:val="0"/>
          <w:bCs w:val="0"/>
          <w:kern w:val="0"/>
          <w:sz w:val="32"/>
          <w:szCs w:val="32"/>
          <w:lang w:val="en-US" w:eastAsia="zh-CN" w:bidi="ar-SA"/>
        </w:rPr>
        <w:t>—1</w:t>
      </w:r>
      <w:r>
        <w:rPr>
          <w:rFonts w:hint="eastAsia" w:ascii="仿宋_GB2312" w:hAnsi="仿宋_GB2312" w:cs="仿宋_GB2312"/>
          <w:b w:val="0"/>
          <w:bCs w:val="0"/>
          <w:kern w:val="0"/>
          <w:sz w:val="32"/>
          <w:szCs w:val="32"/>
          <w:lang w:val="en-US" w:eastAsia="zh-CN" w:bidi="ar-SA"/>
        </w:rPr>
        <w:t>3</w:t>
      </w:r>
      <w:r>
        <w:rPr>
          <w:rFonts w:hint="eastAsia" w:ascii="仿宋_GB2312" w:hAnsi="仿宋_GB2312" w:eastAsia="仿宋_GB2312" w:cs="仿宋_GB2312"/>
          <w:b w:val="0"/>
          <w:bCs w:val="0"/>
          <w:kern w:val="0"/>
          <w:sz w:val="32"/>
          <w:szCs w:val="32"/>
          <w:lang w:val="en-US" w:eastAsia="zh-CN" w:bidi="ar-SA"/>
        </w:rPr>
        <w:t>:30</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textAlignment w:val="auto"/>
        <w:rPr>
          <w:rFonts w:hint="default" w:ascii="黑体" w:hAnsi="黑体" w:eastAsia="黑体" w:cs="黑体"/>
          <w:b w:val="0"/>
          <w:bCs w:val="0"/>
          <w:kern w:val="0"/>
          <w:sz w:val="32"/>
          <w:szCs w:val="32"/>
          <w:lang w:val="en-US" w:eastAsia="zh-CN" w:bidi="ar-SA"/>
        </w:rPr>
      </w:pPr>
      <w:r>
        <w:rPr>
          <w:rFonts w:hint="default" w:ascii="黑体" w:hAnsi="黑体" w:eastAsia="黑体" w:cs="黑体"/>
          <w:b w:val="0"/>
          <w:bCs w:val="0"/>
          <w:kern w:val="0"/>
          <w:sz w:val="32"/>
          <w:szCs w:val="32"/>
          <w:lang w:val="en-US" w:eastAsia="zh-CN" w:bidi="ar-SA"/>
        </w:rPr>
        <w:t>二、地点</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textAlignment w:val="auto"/>
        <w:rPr>
          <w:rFonts w:hint="default" w:ascii="仿宋_GB2312" w:hAnsi="仿宋_GB2312" w:eastAsia="仿宋_GB2312" w:cs="仿宋_GB2312"/>
          <w:b w:val="0"/>
          <w:bCs w:val="0"/>
          <w:kern w:val="0"/>
          <w:sz w:val="32"/>
          <w:szCs w:val="32"/>
          <w:lang w:val="en-US" w:eastAsia="zh-CN" w:bidi="ar-SA"/>
        </w:rPr>
      </w:pPr>
      <w:r>
        <w:rPr>
          <w:rFonts w:hint="default" w:ascii="仿宋_GB2312" w:hAnsi="仿宋_GB2312" w:eastAsia="仿宋_GB2312" w:cs="仿宋_GB2312"/>
          <w:b w:val="0"/>
          <w:bCs w:val="0"/>
          <w:kern w:val="0"/>
          <w:sz w:val="32"/>
          <w:szCs w:val="32"/>
          <w:lang w:val="en-US" w:eastAsia="zh-CN" w:bidi="ar-SA"/>
        </w:rPr>
        <w:t>成</w:t>
      </w:r>
      <w:r>
        <w:rPr>
          <w:rFonts w:hint="eastAsia" w:ascii="仿宋_GB2312" w:hAnsi="仿宋_GB2312" w:eastAsia="仿宋_GB2312" w:cs="仿宋_GB2312"/>
          <w:b w:val="0"/>
          <w:bCs w:val="0"/>
          <w:kern w:val="0"/>
          <w:sz w:val="32"/>
          <w:szCs w:val="32"/>
          <w:lang w:val="en-US" w:eastAsia="zh-CN" w:bidi="ar-SA"/>
        </w:rPr>
        <w:t>都华尔道夫酒店8楼宴会厅</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textAlignment w:val="auto"/>
        <w:rPr>
          <w:rFonts w:hint="default"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三、</w:t>
      </w:r>
      <w:r>
        <w:rPr>
          <w:rFonts w:hint="default" w:ascii="黑体" w:hAnsi="黑体" w:eastAsia="黑体" w:cs="黑体"/>
          <w:b w:val="0"/>
          <w:bCs w:val="0"/>
          <w:kern w:val="0"/>
          <w:sz w:val="32"/>
          <w:szCs w:val="32"/>
          <w:lang w:val="en-US" w:eastAsia="zh-CN" w:bidi="ar-SA"/>
        </w:rPr>
        <w:t>人员规模</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textAlignment w:val="auto"/>
        <w:rPr>
          <w:rFonts w:hint="default" w:ascii="仿宋_GB2312" w:hAnsi="仿宋_GB2312" w:eastAsia="仿宋_GB2312" w:cs="仿宋_GB2312"/>
          <w:b w:val="0"/>
          <w:bCs w:val="0"/>
          <w:kern w:val="0"/>
          <w:sz w:val="32"/>
          <w:szCs w:val="32"/>
          <w:lang w:val="en-US" w:eastAsia="zh-CN" w:bidi="ar-SA"/>
        </w:rPr>
      </w:pPr>
      <w:r>
        <w:rPr>
          <w:rFonts w:hint="default" w:ascii="仿宋_GB2312" w:hAnsi="仿宋_GB2312" w:eastAsia="仿宋_GB2312" w:cs="仿宋_GB2312"/>
          <w:b w:val="0"/>
          <w:bCs w:val="0"/>
          <w:kern w:val="0"/>
          <w:sz w:val="32"/>
          <w:szCs w:val="32"/>
          <w:lang w:val="en-US" w:eastAsia="zh-CN" w:bidi="ar-SA"/>
        </w:rPr>
        <w:t>约</w:t>
      </w:r>
      <w:r>
        <w:rPr>
          <w:rFonts w:hint="eastAsia" w:ascii="仿宋_GB2312" w:hAnsi="仿宋_GB2312" w:eastAsia="仿宋_GB2312" w:cs="仿宋_GB2312"/>
          <w:b w:val="0"/>
          <w:bCs w:val="0"/>
          <w:kern w:val="0"/>
          <w:sz w:val="32"/>
          <w:szCs w:val="32"/>
          <w:lang w:val="en-US" w:eastAsia="zh-CN" w:bidi="ar-SA"/>
        </w:rPr>
        <w:t>12</w:t>
      </w:r>
      <w:r>
        <w:rPr>
          <w:rFonts w:hint="default" w:ascii="仿宋_GB2312" w:hAnsi="仿宋_GB2312" w:eastAsia="仿宋_GB2312" w:cs="仿宋_GB2312"/>
          <w:b w:val="0"/>
          <w:bCs w:val="0"/>
          <w:kern w:val="0"/>
          <w:sz w:val="32"/>
          <w:szCs w:val="32"/>
          <w:lang w:val="en-US" w:eastAsia="zh-CN" w:bidi="ar-SA"/>
        </w:rPr>
        <w:t>0人</w:t>
      </w:r>
    </w:p>
    <w:p>
      <w:pPr>
        <w:keepNext w:val="0"/>
        <w:keepLines w:val="0"/>
        <w:pageBreakBefore w:val="0"/>
        <w:widowControl w:val="0"/>
        <w:kinsoku/>
        <w:wordWrap/>
        <w:overflowPunct/>
        <w:topLinePunct w:val="0"/>
        <w:autoSpaceDE/>
        <w:autoSpaceDN/>
        <w:bidi w:val="0"/>
        <w:adjustRightInd/>
        <w:snapToGrid/>
        <w:spacing w:line="600" w:lineRule="exact"/>
        <w:ind w:left="-178" w:leftChars="-85" w:right="-153" w:rightChars="-73" w:firstLine="643" w:firstLineChars="200"/>
        <w:textAlignment w:val="auto"/>
        <w:rPr>
          <w:rFonts w:hint="eastAsia"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（一）中方（共约60人）</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textAlignment w:val="auto"/>
        <w:rPr>
          <w:rFonts w:hint="default" w:ascii="仿宋_GB2312" w:hAnsi="仿宋_GB2312" w:eastAsia="仿宋_GB2312" w:cs="仿宋_GB2312"/>
          <w:b w:val="0"/>
          <w:bCs w:val="0"/>
          <w:kern w:val="0"/>
          <w:sz w:val="32"/>
          <w:szCs w:val="32"/>
          <w:lang w:val="en-US" w:eastAsia="zh-CN" w:bidi="ar-SA"/>
        </w:rPr>
      </w:pPr>
      <w:r>
        <w:rPr>
          <w:rFonts w:hint="default" w:ascii="仿宋_GB2312" w:hAnsi="仿宋_GB2312" w:eastAsia="仿宋_GB2312" w:cs="仿宋_GB2312"/>
          <w:b w:val="0"/>
          <w:bCs w:val="0"/>
          <w:kern w:val="0"/>
          <w:sz w:val="32"/>
          <w:szCs w:val="32"/>
          <w:lang w:val="en-US" w:eastAsia="zh-CN" w:bidi="ar-SA"/>
        </w:rPr>
        <w:t>1</w:t>
      </w:r>
      <w:r>
        <w:rPr>
          <w:rFonts w:hint="eastAsia" w:ascii="仿宋_GB2312" w:hAnsi="仿宋_GB2312" w:cs="仿宋_GB2312"/>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外交部</w:t>
      </w:r>
      <w:r>
        <w:rPr>
          <w:rFonts w:hint="eastAsia" w:ascii="仿宋_GB2312" w:hAnsi="仿宋_GB2312" w:eastAsia="仿宋_GB2312" w:cs="仿宋_GB2312"/>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四川省</w:t>
      </w:r>
      <w:r>
        <w:rPr>
          <w:rFonts w:hint="eastAsia" w:ascii="仿宋_GB2312" w:hAnsi="仿宋_GB2312" w:eastAsia="仿宋_GB2312" w:cs="仿宋_GB2312"/>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成都市</w:t>
      </w:r>
      <w:r>
        <w:rPr>
          <w:rFonts w:hint="eastAsia" w:ascii="仿宋_GB2312" w:hAnsi="仿宋_GB2312" w:eastAsia="仿宋_GB2312" w:cs="仿宋_GB2312"/>
          <w:b w:val="0"/>
          <w:bCs w:val="0"/>
          <w:kern w:val="0"/>
          <w:sz w:val="32"/>
          <w:szCs w:val="32"/>
          <w:lang w:val="en-US" w:eastAsia="zh-CN" w:bidi="ar-SA"/>
        </w:rPr>
        <w:t>相关领导；</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2.相关</w:t>
      </w:r>
      <w:r>
        <w:rPr>
          <w:rFonts w:hint="default" w:ascii="仿宋_GB2312" w:hAnsi="仿宋_GB2312" w:eastAsia="仿宋_GB2312" w:cs="仿宋_GB2312"/>
          <w:b w:val="0"/>
          <w:bCs w:val="0"/>
          <w:kern w:val="0"/>
          <w:sz w:val="32"/>
          <w:szCs w:val="32"/>
          <w:lang w:val="en-US" w:eastAsia="zh-CN" w:bidi="ar-SA"/>
        </w:rPr>
        <w:t>省</w:t>
      </w:r>
      <w:r>
        <w:rPr>
          <w:rFonts w:hint="eastAsia" w:ascii="仿宋_GB2312" w:hAnsi="仿宋_GB2312" w:eastAsia="仿宋_GB2312" w:cs="仿宋_GB2312"/>
          <w:b w:val="0"/>
          <w:bCs w:val="0"/>
          <w:kern w:val="0"/>
          <w:sz w:val="32"/>
          <w:szCs w:val="32"/>
          <w:lang w:val="en-US" w:eastAsia="zh-CN" w:bidi="ar-SA"/>
        </w:rPr>
        <w:t>直部门领导；</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3.四川</w:t>
      </w:r>
      <w:r>
        <w:rPr>
          <w:rFonts w:hint="default" w:ascii="仿宋_GB2312" w:hAnsi="仿宋_GB2312" w:eastAsia="仿宋_GB2312" w:cs="仿宋_GB2312"/>
          <w:b w:val="0"/>
          <w:bCs w:val="0"/>
          <w:kern w:val="0"/>
          <w:sz w:val="32"/>
          <w:szCs w:val="32"/>
          <w:lang w:val="en-US" w:eastAsia="zh-CN" w:bidi="ar-SA"/>
        </w:rPr>
        <w:t>企业</w:t>
      </w:r>
      <w:r>
        <w:rPr>
          <w:rFonts w:hint="eastAsia" w:ascii="仿宋_GB2312" w:hAnsi="仿宋_GB2312" w:eastAsia="仿宋_GB2312" w:cs="仿宋_GB2312"/>
          <w:b w:val="0"/>
          <w:bCs w:val="0"/>
          <w:kern w:val="0"/>
          <w:sz w:val="32"/>
          <w:szCs w:val="32"/>
          <w:lang w:val="en-US" w:eastAsia="zh-CN" w:bidi="ar-SA"/>
        </w:rPr>
        <w:t>代表等。</w:t>
      </w:r>
    </w:p>
    <w:p>
      <w:pPr>
        <w:keepNext w:val="0"/>
        <w:keepLines w:val="0"/>
        <w:pageBreakBefore w:val="0"/>
        <w:widowControl w:val="0"/>
        <w:kinsoku/>
        <w:wordWrap/>
        <w:overflowPunct/>
        <w:topLinePunct w:val="0"/>
        <w:autoSpaceDE/>
        <w:autoSpaceDN/>
        <w:bidi w:val="0"/>
        <w:adjustRightInd/>
        <w:snapToGrid/>
        <w:spacing w:line="600" w:lineRule="exact"/>
        <w:ind w:left="-178" w:leftChars="-85" w:right="-153" w:rightChars="-73" w:firstLine="643" w:firstLineChars="200"/>
        <w:textAlignment w:val="auto"/>
        <w:rPr>
          <w:rFonts w:hint="default" w:ascii="楷体" w:hAnsi="楷体" w:eastAsia="楷体" w:cs="楷体"/>
          <w:b/>
          <w:bCs/>
          <w:kern w:val="0"/>
          <w:sz w:val="32"/>
          <w:szCs w:val="32"/>
          <w:lang w:val="en-US" w:eastAsia="zh-CN" w:bidi="ar-SA"/>
        </w:rPr>
      </w:pPr>
      <w:r>
        <w:rPr>
          <w:rFonts w:hint="default" w:ascii="楷体" w:hAnsi="楷体" w:eastAsia="楷体" w:cs="楷体"/>
          <w:b/>
          <w:bCs/>
          <w:kern w:val="0"/>
          <w:sz w:val="32"/>
          <w:szCs w:val="32"/>
          <w:lang w:val="en-US" w:eastAsia="zh-CN" w:bidi="ar-SA"/>
        </w:rPr>
        <w:t>（二）外方（共约</w:t>
      </w:r>
      <w:r>
        <w:rPr>
          <w:rFonts w:hint="eastAsia" w:ascii="楷体" w:hAnsi="楷体" w:eastAsia="楷体" w:cs="楷体"/>
          <w:b/>
          <w:bCs/>
          <w:kern w:val="0"/>
          <w:sz w:val="32"/>
          <w:szCs w:val="32"/>
          <w:lang w:val="en-US" w:eastAsia="zh-CN" w:bidi="ar-SA"/>
        </w:rPr>
        <w:t>60人</w:t>
      </w:r>
      <w:r>
        <w:rPr>
          <w:rFonts w:hint="default" w:ascii="楷体" w:hAnsi="楷体" w:eastAsia="楷体" w:cs="楷体"/>
          <w:b/>
          <w:bCs/>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textAlignment w:val="auto"/>
        <w:rPr>
          <w:rFonts w:hint="default" w:ascii="仿宋_GB2312" w:hAnsi="仿宋_GB2312" w:eastAsia="仿宋_GB2312" w:cs="仿宋_GB2312"/>
          <w:b w:val="0"/>
          <w:bCs w:val="0"/>
          <w:kern w:val="0"/>
          <w:sz w:val="32"/>
          <w:szCs w:val="32"/>
          <w:lang w:val="en-US" w:eastAsia="zh-CN" w:bidi="ar-SA"/>
        </w:rPr>
      </w:pPr>
      <w:r>
        <w:rPr>
          <w:rFonts w:hint="default" w:ascii="仿宋_GB2312" w:hAnsi="仿宋_GB2312" w:eastAsia="仿宋_GB2312" w:cs="仿宋_GB2312"/>
          <w:b w:val="0"/>
          <w:bCs w:val="0"/>
          <w:kern w:val="0"/>
          <w:sz w:val="32"/>
          <w:szCs w:val="32"/>
          <w:lang w:val="en-US" w:eastAsia="zh-CN" w:bidi="ar-SA"/>
        </w:rPr>
        <w:t>1</w:t>
      </w:r>
      <w:r>
        <w:rPr>
          <w:rFonts w:hint="eastAsia" w:ascii="仿宋_GB2312" w:hAnsi="仿宋_GB2312" w:eastAsia="仿宋_GB2312" w:cs="仿宋_GB2312"/>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智利驻华大使馆</w:t>
      </w:r>
      <w:r>
        <w:rPr>
          <w:rFonts w:hint="eastAsia" w:ascii="仿宋_GB2312" w:hAnsi="仿宋_GB2312" w:eastAsia="仿宋_GB2312" w:cs="仿宋_GB2312"/>
          <w:b w:val="0"/>
          <w:bCs w:val="0"/>
          <w:kern w:val="0"/>
          <w:sz w:val="32"/>
          <w:szCs w:val="32"/>
          <w:lang w:val="en-US" w:eastAsia="zh-CN" w:bidi="ar-SA"/>
        </w:rPr>
        <w:t>代表</w:t>
      </w:r>
      <w:r>
        <w:rPr>
          <w:rFonts w:hint="default" w:ascii="仿宋_GB2312" w:hAnsi="仿宋_GB2312" w:eastAsia="仿宋_GB2312" w:cs="仿宋_GB2312"/>
          <w:b w:val="0"/>
          <w:bCs w:val="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textAlignment w:val="auto"/>
        <w:rPr>
          <w:rFonts w:hint="default" w:ascii="仿宋_GB2312" w:hAnsi="仿宋_GB2312" w:eastAsia="仿宋_GB2312" w:cs="仿宋_GB2312"/>
          <w:b w:val="0"/>
          <w:bCs w:val="0"/>
          <w:kern w:val="0"/>
          <w:sz w:val="32"/>
          <w:szCs w:val="32"/>
          <w:lang w:val="en-US" w:eastAsia="zh-CN" w:bidi="ar-SA"/>
        </w:rPr>
      </w:pPr>
      <w:r>
        <w:rPr>
          <w:rFonts w:hint="default" w:ascii="仿宋_GB2312" w:hAnsi="仿宋_GB2312" w:eastAsia="仿宋_GB2312" w:cs="仿宋_GB2312"/>
          <w:b w:val="0"/>
          <w:bCs w:val="0"/>
          <w:kern w:val="0"/>
          <w:sz w:val="32"/>
          <w:szCs w:val="32"/>
          <w:lang w:val="en-US" w:eastAsia="zh-CN" w:bidi="ar-SA"/>
        </w:rPr>
        <w:t>2</w:t>
      </w:r>
      <w:r>
        <w:rPr>
          <w:rFonts w:hint="eastAsia" w:ascii="仿宋_GB2312" w:hAnsi="仿宋_GB2312" w:eastAsia="仿宋_GB2312" w:cs="仿宋_GB2312"/>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外国驻蓉</w:t>
      </w:r>
      <w:r>
        <w:rPr>
          <w:rFonts w:hint="eastAsia" w:ascii="仿宋_GB2312" w:hAnsi="仿宋_GB2312" w:eastAsia="仿宋_GB2312" w:cs="仿宋_GB2312"/>
          <w:b w:val="0"/>
          <w:bCs w:val="0"/>
          <w:kern w:val="0"/>
          <w:sz w:val="32"/>
          <w:szCs w:val="32"/>
          <w:lang w:val="en-US" w:eastAsia="zh-CN" w:bidi="ar-SA"/>
        </w:rPr>
        <w:t>领事机构</w:t>
      </w:r>
      <w:r>
        <w:rPr>
          <w:rFonts w:hint="default" w:ascii="仿宋_GB2312" w:hAnsi="仿宋_GB2312" w:eastAsia="仿宋_GB2312" w:cs="仿宋_GB2312"/>
          <w:b w:val="0"/>
          <w:bCs w:val="0"/>
          <w:kern w:val="0"/>
          <w:sz w:val="32"/>
          <w:szCs w:val="32"/>
          <w:lang w:val="en-US" w:eastAsia="zh-CN" w:bidi="ar-SA"/>
        </w:rPr>
        <w:t>代表；</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textAlignment w:val="auto"/>
        <w:rPr>
          <w:rFonts w:hint="default" w:ascii="仿宋_GB2312" w:hAnsi="仿宋_GB2312" w:eastAsia="仿宋_GB2312" w:cs="仿宋_GB2312"/>
          <w:b w:val="0"/>
          <w:bCs w:val="0"/>
          <w:kern w:val="0"/>
          <w:sz w:val="32"/>
          <w:szCs w:val="32"/>
          <w:lang w:val="en-US" w:eastAsia="zh-CN" w:bidi="ar-SA"/>
        </w:rPr>
      </w:pPr>
      <w:r>
        <w:rPr>
          <w:rFonts w:hint="default" w:ascii="仿宋_GB2312" w:hAnsi="仿宋_GB2312" w:eastAsia="仿宋_GB2312" w:cs="仿宋_GB2312"/>
          <w:b w:val="0"/>
          <w:bCs w:val="0"/>
          <w:kern w:val="0"/>
          <w:sz w:val="32"/>
          <w:szCs w:val="32"/>
          <w:lang w:val="en-US" w:eastAsia="zh-CN" w:bidi="ar-SA"/>
        </w:rPr>
        <w:t>3</w:t>
      </w:r>
      <w:r>
        <w:rPr>
          <w:rFonts w:hint="eastAsia" w:ascii="仿宋_GB2312" w:hAnsi="仿宋_GB2312" w:eastAsia="仿宋_GB2312" w:cs="仿宋_GB2312"/>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智方</w:t>
      </w:r>
      <w:r>
        <w:rPr>
          <w:rFonts w:hint="eastAsia" w:ascii="仿宋_GB2312" w:hAnsi="仿宋_GB2312" w:eastAsia="仿宋_GB2312" w:cs="仿宋_GB2312"/>
          <w:b w:val="0"/>
          <w:bCs w:val="0"/>
          <w:kern w:val="0"/>
          <w:sz w:val="32"/>
          <w:szCs w:val="32"/>
          <w:lang w:val="en-US" w:eastAsia="zh-CN" w:bidi="ar-SA"/>
        </w:rPr>
        <w:t>行业协会代表、</w:t>
      </w:r>
      <w:r>
        <w:rPr>
          <w:rFonts w:hint="default" w:ascii="仿宋_GB2312" w:hAnsi="仿宋_GB2312" w:eastAsia="仿宋_GB2312" w:cs="仿宋_GB2312"/>
          <w:b w:val="0"/>
          <w:bCs w:val="0"/>
          <w:kern w:val="0"/>
          <w:sz w:val="32"/>
          <w:szCs w:val="32"/>
          <w:lang w:val="en-US" w:eastAsia="zh-CN" w:bidi="ar-SA"/>
        </w:rPr>
        <w:t>侨民</w:t>
      </w:r>
      <w:r>
        <w:rPr>
          <w:rFonts w:hint="eastAsia" w:ascii="仿宋_GB2312" w:hAnsi="仿宋_GB2312" w:eastAsia="仿宋_GB2312" w:cs="仿宋_GB2312"/>
          <w:b w:val="0"/>
          <w:bCs w:val="0"/>
          <w:kern w:val="0"/>
          <w:sz w:val="32"/>
          <w:szCs w:val="32"/>
          <w:lang w:val="en-US" w:eastAsia="zh-CN" w:bidi="ar-SA"/>
        </w:rPr>
        <w:t>及企业代表等</w:t>
      </w:r>
      <w:r>
        <w:rPr>
          <w:rFonts w:hint="default" w:ascii="仿宋_GB2312" w:hAnsi="仿宋_GB2312" w:eastAsia="仿宋_GB2312" w:cs="仿宋_GB2312"/>
          <w:b w:val="0"/>
          <w:bCs w:val="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textAlignment w:val="auto"/>
        <w:rPr>
          <w:rFonts w:hint="default" w:ascii="黑体" w:hAnsi="黑体" w:eastAsia="黑体" w:cs="黑体"/>
          <w:b w:val="0"/>
          <w:bCs w:val="0"/>
          <w:kern w:val="0"/>
          <w:sz w:val="32"/>
          <w:szCs w:val="32"/>
          <w:lang w:val="en-US" w:eastAsia="zh-CN" w:bidi="ar-SA"/>
        </w:rPr>
      </w:pPr>
      <w:r>
        <w:rPr>
          <w:rFonts w:hint="default" w:ascii="黑体" w:hAnsi="黑体" w:eastAsia="黑体" w:cs="黑体"/>
          <w:b w:val="0"/>
          <w:bCs w:val="0"/>
          <w:kern w:val="0"/>
          <w:sz w:val="32"/>
          <w:szCs w:val="32"/>
          <w:lang w:val="en-US" w:eastAsia="zh-CN" w:bidi="ar-SA"/>
        </w:rPr>
        <w:t>四、活动流程</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3" w:firstLineChars="200"/>
        <w:textAlignment w:val="auto"/>
        <w:rPr>
          <w:rFonts w:hint="default"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（一）10:30-11:00 智利驻成都总领事馆</w:t>
      </w:r>
      <w:r>
        <w:rPr>
          <w:rFonts w:hint="default" w:ascii="楷体" w:hAnsi="楷体" w:eastAsia="楷体" w:cs="楷体"/>
          <w:b/>
          <w:bCs/>
          <w:kern w:val="0"/>
          <w:sz w:val="32"/>
          <w:szCs w:val="32"/>
          <w:lang w:val="en-US" w:eastAsia="zh-CN" w:bidi="ar-SA"/>
        </w:rPr>
        <w:t>开馆仪式</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3" w:firstLineChars="200"/>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主持人：智利驻成都总领事馆领事 迪亚兹</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3" w:firstLineChars="200"/>
        <w:textAlignment w:val="auto"/>
        <w:rPr>
          <w:rFonts w:hint="default"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 xml:space="preserve">（二）11:00-13:30 </w:t>
      </w:r>
      <w:r>
        <w:rPr>
          <w:rFonts w:hint="default" w:ascii="楷体" w:hAnsi="楷体" w:eastAsia="楷体" w:cs="楷体"/>
          <w:b/>
          <w:bCs/>
          <w:kern w:val="0"/>
          <w:sz w:val="32"/>
          <w:szCs w:val="32"/>
          <w:lang w:val="en-US" w:eastAsia="zh-CN" w:bidi="ar-SA"/>
        </w:rPr>
        <w:t>中国（四川）—智利</w:t>
      </w:r>
      <w:r>
        <w:rPr>
          <w:rFonts w:hint="eastAsia" w:ascii="楷体" w:hAnsi="楷体" w:eastAsia="楷体" w:cs="楷体"/>
          <w:b/>
          <w:bCs/>
          <w:kern w:val="0"/>
          <w:sz w:val="32"/>
          <w:szCs w:val="32"/>
          <w:lang w:val="en-US" w:eastAsia="zh-CN" w:bidi="ar-SA"/>
        </w:rPr>
        <w:t>经贸交流</w:t>
      </w:r>
      <w:r>
        <w:rPr>
          <w:rFonts w:hint="default" w:ascii="楷体" w:hAnsi="楷体" w:eastAsia="楷体" w:cs="楷体"/>
          <w:b/>
          <w:bCs/>
          <w:kern w:val="0"/>
          <w:sz w:val="32"/>
          <w:szCs w:val="32"/>
          <w:lang w:val="en-US" w:eastAsia="zh-CN" w:bidi="ar-SA"/>
        </w:rPr>
        <w:t>会</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3" w:firstLineChars="200"/>
        <w:textAlignment w:val="auto"/>
        <w:rPr>
          <w:rFonts w:hint="default"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主持人：四川省贸促会会长 黄莉</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textAlignment w:val="auto"/>
        <w:rPr>
          <w:rFonts w:hint="eastAsia" w:eastAsia="仿宋_GB2312" w:cs="Times New Roman"/>
          <w:b w:val="0"/>
          <w:bCs w:val="0"/>
          <w:kern w:val="0"/>
          <w:sz w:val="32"/>
          <w:szCs w:val="32"/>
          <w:lang w:val="en-US" w:eastAsia="zh-CN" w:bidi="ar-SA"/>
        </w:rPr>
      </w:pPr>
      <w:r>
        <w:rPr>
          <w:rFonts w:hint="eastAsia" w:eastAsia="仿宋_GB2312" w:cs="Times New Roman"/>
          <w:b w:val="0"/>
          <w:bCs w:val="0"/>
          <w:kern w:val="0"/>
          <w:sz w:val="32"/>
          <w:szCs w:val="32"/>
          <w:lang w:val="en-US" w:eastAsia="zh-CN" w:bidi="ar-SA"/>
        </w:rPr>
        <w:t>翻  译：中英同声传译</w:t>
      </w:r>
    </w:p>
    <w:p>
      <w:pPr>
        <w:keepNext w:val="0"/>
        <w:keepLines w:val="0"/>
        <w:pageBreakBefore w:val="0"/>
        <w:widowControl w:val="0"/>
        <w:kinsoku/>
        <w:wordWrap/>
        <w:overflowPunct/>
        <w:topLinePunct w:val="0"/>
        <w:autoSpaceDE/>
        <w:autoSpaceDN/>
        <w:bidi w:val="0"/>
        <w:adjustRightInd/>
        <w:snapToGrid/>
        <w:spacing w:line="600" w:lineRule="exact"/>
        <w:ind w:left="2878" w:leftChars="304" w:right="-153" w:rightChars="-73" w:hanging="2240" w:hangingChars="700"/>
        <w:textAlignment w:val="auto"/>
        <w:rPr>
          <w:rFonts w:hint="eastAsia" w:ascii="仿宋_GB2312" w:hAnsi="仿宋_GB2312" w:eastAsia="仿宋_GB2312" w:cs="仿宋_GB2312"/>
          <w:b w:val="0"/>
          <w:bCs w:val="0"/>
          <w:kern w:val="0"/>
          <w:sz w:val="32"/>
          <w:szCs w:val="32"/>
          <w:lang w:val="en-US" w:eastAsia="zh-CN" w:bidi="ar-SA"/>
        </w:rPr>
      </w:pPr>
      <w:r>
        <w:rPr>
          <w:rFonts w:hint="default" w:ascii="仿宋_GB2312" w:hAnsi="仿宋_GB2312" w:eastAsia="仿宋_GB2312" w:cs="仿宋_GB2312"/>
          <w:b w:val="0"/>
          <w:bCs w:val="0"/>
          <w:kern w:val="0"/>
          <w:sz w:val="32"/>
          <w:szCs w:val="32"/>
          <w:lang w:val="en-US" w:eastAsia="zh-CN" w:bidi="ar-SA"/>
        </w:rPr>
        <w:t>1</w:t>
      </w:r>
      <w:r>
        <w:rPr>
          <w:rFonts w:hint="eastAsia" w:ascii="仿宋_GB2312" w:hAnsi="仿宋_GB2312" w:eastAsia="仿宋_GB2312" w:cs="仿宋_GB2312"/>
          <w:b w:val="0"/>
          <w:bCs w:val="0"/>
          <w:kern w:val="0"/>
          <w:sz w:val="32"/>
          <w:szCs w:val="32"/>
          <w:lang w:val="en-US" w:eastAsia="zh-CN" w:bidi="ar-SA"/>
        </w:rPr>
        <w:t>1</w:t>
      </w:r>
      <w:r>
        <w:rPr>
          <w:rFonts w:hint="default"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0</w:t>
      </w:r>
      <w:r>
        <w:rPr>
          <w:rFonts w:hint="default" w:ascii="仿宋_GB2312" w:hAnsi="仿宋_GB2312" w:eastAsia="仿宋_GB2312" w:cs="仿宋_GB2312"/>
          <w:b w:val="0"/>
          <w:bCs w:val="0"/>
          <w:kern w:val="0"/>
          <w:sz w:val="32"/>
          <w:szCs w:val="32"/>
          <w:lang w:val="en-US" w:eastAsia="zh-CN" w:bidi="ar-SA"/>
        </w:rPr>
        <w:t>0</w:t>
      </w:r>
      <w:r>
        <w:rPr>
          <w:rFonts w:hint="eastAsia" w:ascii="仿宋_GB2312" w:hAnsi="仿宋_GB2312" w:eastAsia="仿宋_GB2312" w:cs="仿宋_GB2312"/>
          <w:b w:val="0"/>
          <w:bCs w:val="0"/>
          <w:kern w:val="0"/>
          <w:sz w:val="32"/>
          <w:szCs w:val="32"/>
          <w:lang w:val="en-US" w:eastAsia="zh-CN" w:bidi="ar-SA"/>
        </w:rPr>
        <w:t>-11:08 智利投促局驻北京办事处推介智利投资环</w:t>
      </w:r>
    </w:p>
    <w:p>
      <w:pPr>
        <w:keepNext w:val="0"/>
        <w:keepLines w:val="0"/>
        <w:pageBreakBefore w:val="0"/>
        <w:widowControl w:val="0"/>
        <w:kinsoku/>
        <w:wordWrap/>
        <w:overflowPunct/>
        <w:topLinePunct w:val="0"/>
        <w:autoSpaceDE/>
        <w:autoSpaceDN/>
        <w:bidi w:val="0"/>
        <w:adjustRightInd/>
        <w:snapToGrid/>
        <w:spacing w:line="600" w:lineRule="exact"/>
        <w:ind w:left="2874" w:leftChars="1216" w:right="-153" w:rightChars="-73" w:hanging="320" w:hangingChars="1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境和贸易机会</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default" w:ascii="仿宋_GB2312" w:hAnsi="仿宋_GB2312" w:eastAsia="仿宋_GB2312" w:cs="仿宋_GB2312"/>
          <w:b w:val="0"/>
          <w:bCs w:val="0"/>
          <w:kern w:val="0"/>
          <w:sz w:val="32"/>
          <w:szCs w:val="32"/>
          <w:lang w:val="en-US" w:eastAsia="zh-CN" w:bidi="ar-SA"/>
        </w:rPr>
        <w:t>1</w:t>
      </w:r>
      <w:r>
        <w:rPr>
          <w:rFonts w:hint="eastAsia" w:ascii="仿宋_GB2312" w:hAnsi="仿宋_GB2312" w:eastAsia="仿宋_GB2312" w:cs="仿宋_GB2312"/>
          <w:b w:val="0"/>
          <w:bCs w:val="0"/>
          <w:kern w:val="0"/>
          <w:sz w:val="32"/>
          <w:szCs w:val="32"/>
          <w:lang w:val="en-US" w:eastAsia="zh-CN" w:bidi="ar-SA"/>
        </w:rPr>
        <w:t>1</w:t>
      </w:r>
      <w:r>
        <w:rPr>
          <w:rFonts w:hint="default"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08-11:16 省发改委介绍成渝双城经济圈政策与机遇</w:t>
      </w:r>
    </w:p>
    <w:p>
      <w:pPr>
        <w:keepNext w:val="0"/>
        <w:keepLines w:val="0"/>
        <w:pageBreakBefore w:val="0"/>
        <w:widowControl w:val="0"/>
        <w:kinsoku/>
        <w:wordWrap/>
        <w:overflowPunct/>
        <w:topLinePunct w:val="0"/>
        <w:autoSpaceDE/>
        <w:autoSpaceDN/>
        <w:bidi w:val="0"/>
        <w:adjustRightInd/>
        <w:snapToGrid/>
        <w:spacing w:line="600" w:lineRule="exact"/>
        <w:ind w:left="2558" w:leftChars="304" w:right="-153" w:rightChars="-73" w:hanging="1920" w:hangingChars="600"/>
        <w:textAlignment w:val="auto"/>
        <w:rPr>
          <w:rFonts w:hint="eastAsia" w:ascii="仿宋_GB2312" w:hAnsi="仿宋_GB2312" w:eastAsia="仿宋_GB2312" w:cs="仿宋_GB2312"/>
          <w:b w:val="0"/>
          <w:bCs w:val="0"/>
          <w:kern w:val="0"/>
          <w:sz w:val="32"/>
          <w:szCs w:val="32"/>
          <w:lang w:val="en-US" w:eastAsia="zh-CN" w:bidi="ar-SA"/>
        </w:rPr>
      </w:pPr>
      <w:r>
        <w:rPr>
          <w:rFonts w:hint="default" w:ascii="仿宋_GB2312" w:hAnsi="仿宋_GB2312" w:eastAsia="仿宋_GB2312" w:cs="仿宋_GB2312"/>
          <w:b w:val="0"/>
          <w:bCs w:val="0"/>
          <w:kern w:val="0"/>
          <w:sz w:val="32"/>
          <w:szCs w:val="32"/>
          <w:lang w:val="en-US" w:eastAsia="zh-CN" w:bidi="ar-SA"/>
        </w:rPr>
        <w:t>1</w:t>
      </w:r>
      <w:r>
        <w:rPr>
          <w:rFonts w:hint="eastAsia" w:ascii="仿宋_GB2312" w:hAnsi="仿宋_GB2312" w:eastAsia="仿宋_GB2312" w:cs="仿宋_GB2312"/>
          <w:b w:val="0"/>
          <w:bCs w:val="0"/>
          <w:kern w:val="0"/>
          <w:sz w:val="32"/>
          <w:szCs w:val="32"/>
          <w:lang w:val="en-US" w:eastAsia="zh-CN" w:bidi="ar-SA"/>
        </w:rPr>
        <w:t>1</w:t>
      </w:r>
      <w:r>
        <w:rPr>
          <w:rFonts w:hint="default"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16-11:24 省农业农村厅介绍四川农业发展及与智利合作情况</w:t>
      </w:r>
    </w:p>
    <w:p>
      <w:pPr>
        <w:keepNext w:val="0"/>
        <w:keepLines w:val="0"/>
        <w:pageBreakBefore w:val="0"/>
        <w:widowControl w:val="0"/>
        <w:kinsoku/>
        <w:wordWrap/>
        <w:overflowPunct/>
        <w:topLinePunct w:val="0"/>
        <w:autoSpaceDE/>
        <w:autoSpaceDN/>
        <w:bidi w:val="0"/>
        <w:adjustRightInd/>
        <w:snapToGrid/>
        <w:spacing w:line="600" w:lineRule="exact"/>
        <w:ind w:left="2558" w:leftChars="304" w:right="-153" w:rightChars="-73" w:hanging="1920" w:hangingChars="600"/>
        <w:textAlignment w:val="auto"/>
        <w:rPr>
          <w:rFonts w:hint="eastAsia" w:ascii="仿宋_GB2312" w:hAnsi="仿宋_GB2312" w:eastAsia="仿宋_GB2312" w:cs="仿宋_GB2312"/>
          <w:b w:val="0"/>
          <w:bCs w:val="0"/>
          <w:kern w:val="0"/>
          <w:sz w:val="32"/>
          <w:szCs w:val="32"/>
          <w:lang w:val="en-US" w:eastAsia="zh-CN" w:bidi="ar-SA"/>
        </w:rPr>
      </w:pPr>
      <w:r>
        <w:rPr>
          <w:rFonts w:hint="default" w:ascii="仿宋_GB2312" w:hAnsi="仿宋_GB2312" w:eastAsia="仿宋_GB2312" w:cs="仿宋_GB2312"/>
          <w:b w:val="0"/>
          <w:bCs w:val="0"/>
          <w:kern w:val="0"/>
          <w:sz w:val="32"/>
          <w:szCs w:val="32"/>
          <w:lang w:val="en-US" w:eastAsia="zh-CN" w:bidi="ar-SA"/>
        </w:rPr>
        <w:t>1</w:t>
      </w:r>
      <w:r>
        <w:rPr>
          <w:rFonts w:hint="eastAsia" w:ascii="仿宋_GB2312" w:hAnsi="仿宋_GB2312" w:eastAsia="仿宋_GB2312" w:cs="仿宋_GB2312"/>
          <w:b w:val="0"/>
          <w:bCs w:val="0"/>
          <w:kern w:val="0"/>
          <w:sz w:val="32"/>
          <w:szCs w:val="32"/>
          <w:lang w:val="en-US" w:eastAsia="zh-CN" w:bidi="ar-SA"/>
        </w:rPr>
        <w:t>1</w:t>
      </w:r>
      <w:r>
        <w:rPr>
          <w:rFonts w:hint="default"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24-11:32 智利行业协会（红酒协会或水果协会）介绍智利行业发展情况和重点企业及产品</w:t>
      </w:r>
    </w:p>
    <w:p>
      <w:pPr>
        <w:keepNext w:val="0"/>
        <w:keepLines w:val="0"/>
        <w:pageBreakBefore w:val="0"/>
        <w:widowControl w:val="0"/>
        <w:kinsoku/>
        <w:wordWrap/>
        <w:overflowPunct/>
        <w:topLinePunct w:val="0"/>
        <w:autoSpaceDE/>
        <w:autoSpaceDN/>
        <w:bidi w:val="0"/>
        <w:adjustRightInd/>
        <w:snapToGrid/>
        <w:spacing w:line="600" w:lineRule="exact"/>
        <w:ind w:right="-153" w:rightChars="-73" w:firstLine="640" w:firstLineChars="200"/>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11:32       部分领导离场</w:t>
      </w:r>
    </w:p>
    <w:p>
      <w:pPr>
        <w:keepNext w:val="0"/>
        <w:keepLines w:val="0"/>
        <w:pageBreakBefore w:val="0"/>
        <w:widowControl w:val="0"/>
        <w:kinsoku/>
        <w:wordWrap/>
        <w:overflowPunct/>
        <w:topLinePunct w:val="0"/>
        <w:autoSpaceDE/>
        <w:autoSpaceDN/>
        <w:bidi w:val="0"/>
        <w:adjustRightInd/>
        <w:snapToGrid/>
        <w:spacing w:line="600" w:lineRule="exact"/>
        <w:ind w:left="2558" w:leftChars="304" w:right="-153" w:rightChars="-73" w:hanging="1920" w:hangingChars="600"/>
        <w:textAlignment w:val="auto"/>
        <w:rPr>
          <w:rFonts w:hint="default" w:ascii="仿宋_GB2312" w:hAnsi="仿宋_GB2312" w:eastAsia="仿宋_GB2312" w:cs="仿宋_GB2312"/>
          <w:b w:val="0"/>
          <w:bCs w:val="0"/>
          <w:kern w:val="0"/>
          <w:sz w:val="32"/>
          <w:szCs w:val="32"/>
          <w:lang w:val="en-US" w:eastAsia="zh-CN" w:bidi="ar-SA"/>
        </w:rPr>
      </w:pPr>
      <w:r>
        <w:rPr>
          <w:rFonts w:hint="default" w:ascii="仿宋_GB2312" w:hAnsi="仿宋_GB2312" w:eastAsia="仿宋_GB2312" w:cs="仿宋_GB2312"/>
          <w:b w:val="0"/>
          <w:bCs w:val="0"/>
          <w:kern w:val="0"/>
          <w:sz w:val="32"/>
          <w:szCs w:val="32"/>
          <w:lang w:val="en-US" w:eastAsia="zh-CN" w:bidi="ar-SA"/>
        </w:rPr>
        <w:t>1</w:t>
      </w:r>
      <w:r>
        <w:rPr>
          <w:rFonts w:hint="eastAsia" w:ascii="仿宋_GB2312" w:hAnsi="仿宋_GB2312" w:eastAsia="仿宋_GB2312" w:cs="仿宋_GB2312"/>
          <w:b w:val="0"/>
          <w:bCs w:val="0"/>
          <w:kern w:val="0"/>
          <w:sz w:val="32"/>
          <w:szCs w:val="32"/>
          <w:lang w:val="en-US" w:eastAsia="zh-CN" w:bidi="ar-SA"/>
        </w:rPr>
        <w:t>1</w:t>
      </w:r>
      <w:r>
        <w:rPr>
          <w:rFonts w:hint="default"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32-12:00 参观双方文旅图片展及商品展，企业对接洽谈</w:t>
      </w:r>
    </w:p>
    <w:p>
      <w:pPr>
        <w:keepNext w:val="0"/>
        <w:keepLines w:val="0"/>
        <w:pageBreakBefore w:val="0"/>
        <w:widowControl w:val="0"/>
        <w:kinsoku/>
        <w:wordWrap/>
        <w:overflowPunct/>
        <w:topLinePunct w:val="0"/>
        <w:autoSpaceDE/>
        <w:autoSpaceDN/>
        <w:bidi w:val="0"/>
        <w:adjustRightInd/>
        <w:snapToGrid/>
        <w:spacing w:line="600" w:lineRule="exact"/>
        <w:ind w:left="2558" w:leftChars="304" w:right="-153" w:rightChars="-73" w:hanging="1920" w:hangingChars="600"/>
        <w:textAlignment w:val="auto"/>
        <w:rPr>
          <w:rFonts w:hint="default" w:ascii="Times New Roman" w:hAnsi="Times New Roman" w:eastAsia="仿宋_GB2312" w:cs="Times New Roman"/>
          <w:b w:val="0"/>
          <w:bCs w:val="0"/>
          <w:kern w:val="0"/>
          <w:sz w:val="32"/>
          <w:szCs w:val="32"/>
          <w:lang w:val="en-US" w:eastAsia="zh-CN" w:bidi="ar-SA"/>
        </w:rPr>
      </w:pPr>
      <w:r>
        <w:rPr>
          <w:rFonts w:hint="default" w:ascii="仿宋_GB2312" w:hAnsi="仿宋_GB2312" w:eastAsia="仿宋_GB2312" w:cs="仿宋_GB2312"/>
          <w:b w:val="0"/>
          <w:bCs w:val="0"/>
          <w:kern w:val="0"/>
          <w:sz w:val="32"/>
          <w:szCs w:val="32"/>
          <w:lang w:val="en-US" w:eastAsia="zh-CN" w:bidi="ar-SA"/>
        </w:rPr>
        <w:t>1</w:t>
      </w:r>
      <w:r>
        <w:rPr>
          <w:rFonts w:hint="eastAsia" w:ascii="仿宋_GB2312" w:hAnsi="仿宋_GB2312" w:eastAsia="仿宋_GB2312" w:cs="仿宋_GB2312"/>
          <w:b w:val="0"/>
          <w:bCs w:val="0"/>
          <w:kern w:val="0"/>
          <w:sz w:val="32"/>
          <w:szCs w:val="32"/>
          <w:lang w:val="en-US" w:eastAsia="zh-CN" w:bidi="ar-SA"/>
        </w:rPr>
        <w:t>2</w:t>
      </w:r>
      <w:r>
        <w:rPr>
          <w:rFonts w:hint="default"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0</w:t>
      </w:r>
      <w:r>
        <w:rPr>
          <w:rFonts w:hint="default" w:ascii="仿宋_GB2312" w:hAnsi="仿宋_GB2312" w:eastAsia="仿宋_GB2312" w:cs="仿宋_GB2312"/>
          <w:b w:val="0"/>
          <w:bCs w:val="0"/>
          <w:kern w:val="0"/>
          <w:sz w:val="32"/>
          <w:szCs w:val="32"/>
          <w:lang w:val="en-US" w:eastAsia="zh-CN" w:bidi="ar-SA"/>
        </w:rPr>
        <w:t>0</w:t>
      </w:r>
      <w:r>
        <w:rPr>
          <w:rFonts w:hint="eastAsia" w:ascii="仿宋_GB2312" w:hAnsi="仿宋_GB2312" w:eastAsia="仿宋_GB2312" w:cs="仿宋_GB2312"/>
          <w:b w:val="0"/>
          <w:bCs w:val="0"/>
          <w:kern w:val="0"/>
          <w:sz w:val="32"/>
          <w:szCs w:val="32"/>
          <w:lang w:val="en-US" w:eastAsia="zh-CN" w:bidi="ar-SA"/>
        </w:rPr>
        <w:t xml:space="preserve">-13:30 </w:t>
      </w:r>
      <w:r>
        <w:rPr>
          <w:rFonts w:hint="default" w:ascii="仿宋_GB2312" w:hAnsi="仿宋_GB2312" w:eastAsia="仿宋_GB2312" w:cs="仿宋_GB2312"/>
          <w:b w:val="0"/>
          <w:bCs w:val="0"/>
          <w:kern w:val="0"/>
          <w:sz w:val="32"/>
          <w:szCs w:val="32"/>
          <w:lang w:val="en-US" w:eastAsia="zh-CN" w:bidi="ar-SA"/>
        </w:rPr>
        <w:t>自助交流餐会</w:t>
      </w:r>
      <w:r>
        <w:rPr>
          <w:rFonts w:hint="eastAsia" w:ascii="仿宋_GB2312" w:hAnsi="仿宋_GB2312" w:eastAsia="仿宋_GB2312" w:cs="仿宋_GB2312"/>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邀请智利驻华使领馆、贸易促进机构、商协会、</w:t>
      </w:r>
      <w:r>
        <w:rPr>
          <w:rFonts w:hint="eastAsia" w:ascii="仿宋_GB2312" w:hAnsi="仿宋_GB2312" w:eastAsia="仿宋_GB2312" w:cs="仿宋_GB2312"/>
          <w:b w:val="0"/>
          <w:bCs w:val="0"/>
          <w:kern w:val="0"/>
          <w:sz w:val="32"/>
          <w:szCs w:val="32"/>
          <w:lang w:val="en-US" w:eastAsia="zh-CN" w:bidi="ar-SA"/>
        </w:rPr>
        <w:t>外</w:t>
      </w:r>
      <w:r>
        <w:rPr>
          <w:rFonts w:hint="default" w:ascii="仿宋_GB2312" w:hAnsi="仿宋_GB2312" w:eastAsia="仿宋_GB2312" w:cs="仿宋_GB2312"/>
          <w:b w:val="0"/>
          <w:bCs w:val="0"/>
          <w:kern w:val="0"/>
          <w:sz w:val="32"/>
          <w:szCs w:val="32"/>
          <w:lang w:val="en-US" w:eastAsia="zh-CN" w:bidi="ar-SA"/>
        </w:rPr>
        <w:t>国驻蓉领事机构代表与四川</w:t>
      </w:r>
      <w:r>
        <w:rPr>
          <w:rFonts w:hint="eastAsia" w:ascii="仿宋_GB2312" w:hAnsi="仿宋_GB2312" w:eastAsia="仿宋_GB2312" w:cs="仿宋_GB2312"/>
          <w:b w:val="0"/>
          <w:bCs w:val="0"/>
          <w:kern w:val="0"/>
          <w:sz w:val="32"/>
          <w:szCs w:val="32"/>
          <w:lang w:val="en-US" w:eastAsia="zh-CN" w:bidi="ar-SA"/>
        </w:rPr>
        <w:t>省直部门、商协会和</w:t>
      </w:r>
      <w:r>
        <w:rPr>
          <w:rFonts w:hint="default" w:ascii="仿宋_GB2312" w:hAnsi="仿宋_GB2312" w:eastAsia="仿宋_GB2312" w:cs="仿宋_GB2312"/>
          <w:b w:val="0"/>
          <w:bCs w:val="0"/>
          <w:kern w:val="0"/>
          <w:sz w:val="32"/>
          <w:szCs w:val="32"/>
          <w:lang w:val="en-US" w:eastAsia="zh-CN" w:bidi="ar-SA"/>
        </w:rPr>
        <w:t>企业自由交流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仿宋_GB2312" w:hAnsi="仿宋_GB2312" w:eastAsia="仿宋_GB2312" w:cs="仿宋_GB2312"/>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仿宋_GB2312" w:hAnsi="仿宋_GB2312" w:eastAsia="仿宋_GB2312" w:cs="仿宋_GB2312"/>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仿宋_GB2312" w:hAnsi="仿宋_GB2312" w:eastAsia="仿宋_GB2312" w:cs="仿宋_GB2312"/>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仿宋_GB2312" w:hAnsi="仿宋_GB2312" w:eastAsia="仿宋_GB2312" w:cs="仿宋_GB2312"/>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仿宋_GB2312" w:hAnsi="仿宋_GB2312" w:eastAsia="仿宋_GB2312" w:cs="仿宋_GB2312"/>
          <w:b w:val="0"/>
          <w:bCs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kern w:val="0"/>
          <w:sz w:val="32"/>
          <w:szCs w:val="32"/>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right="640"/>
        <w:jc w:val="left"/>
        <w:textAlignment w:val="auto"/>
        <w:rPr>
          <w:rFonts w:ascii="仿宋_GB2312" w:eastAsia="仿宋_GB2312"/>
          <w:sz w:val="32"/>
          <w:szCs w:val="32"/>
          <w:highlight w:val="yellow"/>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0"/>
          <w:sz w:val="32"/>
          <w:szCs w:val="32"/>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04415"/>
    <w:rsid w:val="034E75CE"/>
    <w:rsid w:val="05E8280B"/>
    <w:rsid w:val="1AB85DA8"/>
    <w:rsid w:val="1F460684"/>
    <w:rsid w:val="31864C09"/>
    <w:rsid w:val="359F22B0"/>
    <w:rsid w:val="39304415"/>
    <w:rsid w:val="56341DD5"/>
    <w:rsid w:val="5CDB20BD"/>
    <w:rsid w:val="727768B6"/>
    <w:rsid w:val="78C861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next w:val="1"/>
    <w:qFormat/>
    <w:uiPriority w:val="99"/>
    <w:rPr>
      <w:kern w:val="0"/>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2021-06-24T08:51:00Z</dcterms:created>
  <dc:creator>胡涂Dan</dc:creator>
  <cp:lastModifiedBy>viva la vida</cp:lastModifiedBy>
  <cp:lastPrinted>2021-06-25T07:49:00Z</cp:lastPrinted>
  <dcterms:modified xsi:type="dcterms:W3CDTF">2021-10-15T02:29:30Z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