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邀请参加中国—白俄罗斯家具贸易洽谈会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是中国和白俄罗斯建交30周年，为进一步加强中白在木材加工领域的经贸合作，白俄罗斯驻华大使馆拟于3月30日（星期三）在ZOOM平台上举办“中国—白俄罗斯家具贸易洽谈会”，为中方企业与白俄罗斯家具和木工产品出口商搭建交流平台。本次活动免费参与，并提供翻译服务。有意向的企业可在会上发言。欢迎感兴趣的企业于3月25日前填写参会回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并扫描附件2中的二维码加入微信群。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1.中白家具贸易洽谈会议程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5" w:leftChars="0"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2.参会回执表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1605" w:leftChars="0"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238" w:leftChars="304" w:right="0" w:hanging="1600" w:hangingChars="5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联系人：四川省贸促会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但蕾，028-68909135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，279748000@qq.com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2234" w:leftChars="1064" w:right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白俄罗斯驻重庆总领事馆，李银峰，15826274803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，11739971@qq.com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be-BY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be-BY"/>
        </w:rPr>
        <w:t>中白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ru-RU"/>
        </w:rPr>
        <w:t>家具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be-BY"/>
        </w:rPr>
        <w:t>贸易洽谈会议程</w:t>
      </w:r>
    </w:p>
    <w:p>
      <w:pPr>
        <w:spacing w:after="0" w:line="520" w:lineRule="exact"/>
        <w:jc w:val="center"/>
        <w:rPr>
          <w:b/>
          <w:bCs/>
          <w:color w:val="000000"/>
          <w:sz w:val="32"/>
          <w:szCs w:val="32"/>
          <w:lang w:val="be-BY"/>
        </w:rPr>
      </w:pPr>
      <w:r>
        <w:rPr>
          <w:rFonts w:hint="eastAsia"/>
          <w:b/>
          <w:bCs/>
          <w:color w:val="000000"/>
          <w:sz w:val="32"/>
          <w:szCs w:val="32"/>
          <w:lang w:val="be-BY"/>
        </w:rPr>
        <w:t>2022年3月</w:t>
      </w:r>
      <w:r>
        <w:rPr>
          <w:b/>
          <w:bCs/>
          <w:color w:val="000000"/>
          <w:sz w:val="32"/>
          <w:szCs w:val="32"/>
        </w:rPr>
        <w:t>30</w:t>
      </w:r>
      <w:r>
        <w:rPr>
          <w:rFonts w:hint="eastAsia"/>
          <w:b/>
          <w:bCs/>
          <w:color w:val="000000"/>
          <w:sz w:val="32"/>
          <w:szCs w:val="32"/>
          <w:lang w:val="be-BY"/>
        </w:rPr>
        <w:t>日</w:t>
      </w:r>
    </w:p>
    <w:tbl>
      <w:tblPr>
        <w:tblStyle w:val="3"/>
        <w:tblW w:w="10598" w:type="dxa"/>
        <w:tblInd w:w="-1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545"/>
        <w:gridCol w:w="4127"/>
        <w:gridCol w:w="2200"/>
      </w:tblGrid>
      <w:tr>
        <w:trPr>
          <w:trHeight w:val="61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ru-RU"/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ru-RU"/>
              </w:rPr>
              <w:t>参加人员</w:t>
            </w:r>
          </w:p>
        </w:tc>
        <w:tc>
          <w:tcPr>
            <w:tcW w:w="4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ru-RU"/>
              </w:rPr>
              <w:t>内容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ru-RU"/>
              </w:rPr>
              <w:t>备注</w:t>
            </w:r>
          </w:p>
        </w:tc>
      </w:tr>
      <w:tr>
        <w:trPr>
          <w:trHeight w:val="1221" w:hRule="atLeast"/>
        </w:trPr>
        <w:tc>
          <w:tcPr>
            <w:tcW w:w="10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 xml:space="preserve">主持人： 白俄罗斯驻华大使馆公使衔参赞 （待确认） </w:t>
            </w:r>
          </w:p>
          <w:p>
            <w:pPr>
              <w:spacing w:after="0" w:line="240" w:lineRule="auto"/>
              <w:ind w:firstLine="2640" w:firstLineChars="1100"/>
              <w:rPr>
                <w:b/>
                <w:bCs/>
                <w:color w:val="000000"/>
                <w:sz w:val="24"/>
                <w:szCs w:val="24"/>
                <w:highlight w:val="green"/>
                <w:lang w:val="ru-RU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 xml:space="preserve">        中国产业海外发展协会</w:t>
            </w: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 xml:space="preserve">  （待确认）</w:t>
            </w:r>
          </w:p>
        </w:tc>
      </w:tr>
      <w:tr>
        <w:trPr>
          <w:trHeight w:val="2671" w:hRule="atLeast"/>
        </w:trPr>
        <w:tc>
          <w:tcPr>
            <w:tcW w:w="10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noWrap/>
            <w:vAlign w:val="center"/>
          </w:tcPr>
          <w:p>
            <w:pPr>
              <w:snapToGrid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rFonts w:hint="eastAsia"/>
                <w:b/>
                <w:sz w:val="24"/>
                <w:szCs w:val="24"/>
                <w:lang w:val="ru-RU"/>
              </w:rPr>
              <w:t xml:space="preserve">    支持单位：</w:t>
            </w:r>
          </w:p>
          <w:p>
            <w:pPr>
              <w:snapToGrid w:val="0"/>
              <w:spacing w:after="0" w:line="360" w:lineRule="auto"/>
              <w:ind w:firstLine="480" w:firstLineChars="200"/>
              <w:rPr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>白俄罗斯共和国经济部                       中华人民共和国商务部</w:t>
            </w:r>
          </w:p>
          <w:p>
            <w:pPr>
              <w:snapToGrid w:val="0"/>
              <w:spacing w:after="0"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 xml:space="preserve">白俄罗斯木材与木制品康采恩                 中国产业海外发展协会 </w:t>
            </w:r>
          </w:p>
          <w:p>
            <w:pPr>
              <w:snapToGrid w:val="0"/>
              <w:spacing w:after="0"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ru-RU"/>
              </w:rPr>
              <w:t xml:space="preserve">中国木材与木制品流通协会   </w:t>
            </w:r>
          </w:p>
          <w:p>
            <w:pPr>
              <w:snapToGrid w:val="0"/>
              <w:spacing w:after="0" w:line="360" w:lineRule="auto"/>
              <w:ind w:firstLine="480" w:firstLineChars="20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 xml:space="preserve">                                           中国家具协会    </w:t>
            </w:r>
          </w:p>
        </w:tc>
      </w:tr>
      <w:tr>
        <w:trPr>
          <w:trHeight w:val="624" w:hRule="atLeast"/>
        </w:trPr>
        <w:tc>
          <w:tcPr>
            <w:tcW w:w="10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green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第一部分 致辞</w:t>
            </w:r>
          </w:p>
        </w:tc>
      </w:tr>
      <w:tr>
        <w:trPr>
          <w:trHeight w:val="615" w:hRule="atLeas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:</w:t>
            </w:r>
            <w:r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-15:00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所有参会者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登记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15:00-15:05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白俄罗斯驻华大使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尤里·先科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交传</w:t>
            </w:r>
          </w:p>
        </w:tc>
      </w:tr>
      <w:tr>
        <w:trPr>
          <w:trHeight w:val="1174" w:hRule="atLeas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15:05-15:10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val="ru-RU"/>
              </w:rPr>
              <w:t>中国产业海外发展协会 （待确认）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和振伟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交传</w:t>
            </w:r>
          </w:p>
        </w:tc>
      </w:tr>
      <w:tr>
        <w:trPr>
          <w:trHeight w:val="688" w:hRule="atLeast"/>
        </w:trPr>
        <w:tc>
          <w:tcPr>
            <w:tcW w:w="1059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第二部分 中白企业代表发言及介绍</w:t>
            </w:r>
          </w:p>
        </w:tc>
      </w:tr>
      <w:tr>
        <w:trPr>
          <w:trHeight w:val="1174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eastAsiaTheme="minorEastAsia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15.10-1</w:t>
            </w:r>
            <w:r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eastAsiaTheme="minorEastAsia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ru-RU"/>
              </w:rPr>
              <w:t>白俄罗斯木制品与家具企业介绍</w:t>
            </w:r>
          </w:p>
        </w:tc>
        <w:tc>
          <w:tcPr>
            <w:tcW w:w="4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每一家企业演讲不超过3分钟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交传或文字翻译</w:t>
            </w:r>
          </w:p>
        </w:tc>
      </w:tr>
      <w:tr>
        <w:trPr>
          <w:trHeight w:val="636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-1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ru-RU"/>
              </w:rPr>
              <w:t>中国家具企业发言</w:t>
            </w:r>
          </w:p>
        </w:tc>
        <w:tc>
          <w:tcPr>
            <w:tcW w:w="4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交传或文字翻译</w:t>
            </w:r>
          </w:p>
        </w:tc>
      </w:tr>
      <w:tr>
        <w:trPr>
          <w:trHeight w:val="615" w:hRule="atLeast"/>
        </w:trPr>
        <w:tc>
          <w:tcPr>
            <w:tcW w:w="10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第三部分 交流</w:t>
            </w:r>
          </w:p>
        </w:tc>
      </w:tr>
      <w:tr>
        <w:trPr>
          <w:trHeight w:val="90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中白家具实践经验交流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hint="eastAsia"/>
                <w:color w:val="000000"/>
                <w:sz w:val="24"/>
                <w:szCs w:val="24"/>
                <w:lang w:val="ru-RU"/>
              </w:rPr>
              <w:t>交传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156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759"/>
        <w:gridCol w:w="2835"/>
        <w:gridCol w:w="1701"/>
        <w:gridCol w:w="3544"/>
        <w:gridCol w:w="3969"/>
      </w:tblGrid>
      <w:tr>
        <w:trPr>
          <w:trHeight w:val="1065" w:hRule="atLeast"/>
        </w:trPr>
        <w:tc>
          <w:tcPr>
            <w:tcW w:w="156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bCs/>
                <w:sz w:val="36"/>
                <w:szCs w:val="36"/>
                <w:lang w:val="be-BY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be-BY" w:eastAsia="zh-CN"/>
              </w:rPr>
              <w:t>参会回执表</w:t>
            </w:r>
          </w:p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be-BY"/>
              </w:rPr>
            </w:pPr>
          </w:p>
        </w:tc>
      </w:tr>
      <w:tr>
        <w:trPr>
          <w:trHeight w:val="67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№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公司名称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从事的业务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是否有意向发言介绍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联系人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 xml:space="preserve"> (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名字和职位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参加会议代表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名字和职位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联系方式（微信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 xml:space="preserve">,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val="ru-RU"/>
              </w:rPr>
              <w:t>电话，电子邮件）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pStyle w:val="6"/>
              <w:widowControl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2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lang w:val="ru-RU"/>
              </w:rPr>
            </w:pPr>
          </w:p>
        </w:tc>
      </w:tr>
    </w:tbl>
    <w:p>
      <w:pPr>
        <w:spacing w:after="0" w:line="240" w:lineRule="auto"/>
        <w:ind w:firstLine="560" w:firstLineChars="200"/>
        <w:jc w:val="both"/>
        <w:rPr>
          <w:rStyle w:val="5"/>
          <w:rFonts w:ascii="Times New Roman" w:hAnsi="Times New Roman" w:cs="Times New Roman"/>
          <w:i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平台:</w:t>
      </w:r>
      <w:r>
        <w:rPr>
          <w:rStyle w:val="5"/>
          <w:rFonts w:ascii="Times New Roman" w:hAnsi="Times New Roman" w:cs="Times New Roman"/>
          <w:i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Z</w:t>
      </w:r>
      <w:r>
        <w:rPr>
          <w:rStyle w:val="5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ru-RU"/>
          <w14:textFill>
            <w14:solidFill>
              <w14:schemeClr w14:val="tx1"/>
            </w14:solidFill>
          </w14:textFill>
        </w:rPr>
        <w:t>oom</w:t>
      </w:r>
      <w:r>
        <w:rPr>
          <w:rStyle w:val="5"/>
          <w:rFonts w:ascii="Times New Roman" w:hAnsi="Times New Roman" w:cs="Times New Roman"/>
          <w:i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,</w:t>
      </w:r>
    </w:p>
    <w:p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时间：2022年3月30号，15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.00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北京时间)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b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374650</wp:posOffset>
            </wp:positionV>
            <wp:extent cx="2038350" cy="2293620"/>
            <wp:effectExtent l="0" t="0" r="0" b="11430"/>
            <wp:wrapSquare wrapText="bothSides"/>
            <wp:docPr id="1" name="Рисунок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ru-RU"/>
        </w:rPr>
        <w:t>中白家具贸易洽谈会微信群</w:t>
      </w:r>
      <w:r>
        <w:rPr>
          <w:rFonts w:hint="eastAsia"/>
          <w:lang w:val="ru-RU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D080C"/>
    <w:multiLevelType w:val="multilevel"/>
    <w:tmpl w:val="5C6D080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BE067"/>
    <w:rsid w:val="77F6D552"/>
    <w:rsid w:val="ED6F71BD"/>
    <w:rsid w:val="EDDBE067"/>
    <w:rsid w:val="F9FFEE07"/>
    <w:rsid w:val="FBFF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2022-03-23T22:51:00Z</dcterms:created>
  <dc:creator>user</dc:creator>
  <cp:lastModifiedBy>user</cp:lastModifiedBy>
  <cp:lastPrinted>2022-03-23T15:39:02Z</cp:lastPrinted>
  <dcterms:modified xsi:type="dcterms:W3CDTF">2022-03-23T16:02:25Z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