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rPr>
          <w:rFonts w:hint="eastAsia" w:ascii="方正小标宋简体" w:hAnsi="仿宋" w:eastAsia="方正小标宋简体" w:cs="仿宋"/>
          <w:b/>
          <w:bCs/>
          <w:sz w:val="30"/>
          <w:szCs w:val="30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附件2:</w:t>
      </w:r>
    </w:p>
    <w:p>
      <w:pPr>
        <w:spacing w:line="320" w:lineRule="exact"/>
        <w:ind w:firstLine="630" w:firstLineChars="300"/>
        <w:rPr>
          <w:rFonts w:hint="eastAsia" w:ascii="方正小标宋简体" w:hAnsi="仿宋" w:eastAsia="方正小标宋简体" w:cs="仿宋"/>
          <w:b/>
          <w:bCs/>
          <w:sz w:val="30"/>
          <w:szCs w:val="30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-29210</wp:posOffset>
            </wp:positionH>
            <wp:positionV relativeFrom="paragraph">
              <wp:posOffset>83820</wp:posOffset>
            </wp:positionV>
            <wp:extent cx="679450" cy="806450"/>
            <wp:effectExtent l="0" t="0" r="6350" b="12700"/>
            <wp:wrapNone/>
            <wp:docPr id="1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9450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380" w:lineRule="exact"/>
        <w:ind w:left="3295" w:leftChars="568" w:hanging="2102" w:hangingChars="700"/>
        <w:rPr>
          <w:rFonts w:hint="eastAsia" w:ascii="方正公文小标宋" w:hAnsi="方正公文小标宋" w:eastAsia="方正公文小标宋" w:cs="方正公文小标宋"/>
          <w:b/>
          <w:bCs/>
          <w:spacing w:val="-5"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30"/>
          <w:szCs w:val="30"/>
        </w:rPr>
        <w:t>202</w:t>
      </w:r>
      <w:r>
        <w:rPr>
          <w:rFonts w:hint="eastAsia" w:ascii="方正公文小标宋" w:hAnsi="方正公文小标宋" w:eastAsia="方正公文小标宋" w:cs="方正公文小标宋"/>
          <w:b/>
          <w:bCs/>
          <w:sz w:val="30"/>
          <w:szCs w:val="30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b/>
          <w:bCs/>
          <w:sz w:val="30"/>
          <w:szCs w:val="30"/>
        </w:rPr>
        <w:t>第</w:t>
      </w:r>
      <w:r>
        <w:rPr>
          <w:rFonts w:hint="eastAsia" w:ascii="方正公文小标宋" w:hAnsi="方正公文小标宋" w:eastAsia="方正公文小标宋" w:cs="方正公文小标宋"/>
          <w:b/>
          <w:bCs/>
          <w:sz w:val="30"/>
          <w:szCs w:val="30"/>
          <w:lang w:val="en-US" w:eastAsia="zh-CN"/>
        </w:rPr>
        <w:t>20</w:t>
      </w:r>
      <w:r>
        <w:rPr>
          <w:rFonts w:hint="eastAsia" w:ascii="方正公文小标宋" w:hAnsi="方正公文小标宋" w:eastAsia="方正公文小标宋" w:cs="方正公文小标宋"/>
          <w:b/>
          <w:bCs/>
          <w:sz w:val="30"/>
          <w:szCs w:val="30"/>
        </w:rPr>
        <w:t>届中国—东盟</w:t>
      </w:r>
      <w:r>
        <w:rPr>
          <w:rFonts w:hint="eastAsia" w:ascii="方正公文小标宋" w:hAnsi="方正公文小标宋" w:eastAsia="方正公文小标宋" w:cs="方正公文小标宋"/>
          <w:b/>
          <w:bCs/>
          <w:spacing w:val="2"/>
          <w:sz w:val="30"/>
          <w:szCs w:val="30"/>
        </w:rPr>
        <w:t>博览</w:t>
      </w:r>
      <w:r>
        <w:rPr>
          <w:rFonts w:hint="eastAsia" w:ascii="方正公文小标宋" w:hAnsi="方正公文小标宋" w:eastAsia="方正公文小标宋" w:cs="方正公文小标宋"/>
          <w:b/>
          <w:bCs/>
          <w:spacing w:val="2"/>
          <w:sz w:val="30"/>
          <w:szCs w:val="30"/>
          <w:lang w:val="en-US" w:eastAsia="zh-CN"/>
        </w:rPr>
        <w:t>会新</w:t>
      </w:r>
      <w:r>
        <w:rPr>
          <w:rFonts w:hint="eastAsia" w:ascii="方正公文小标宋" w:hAnsi="方正公文小标宋" w:eastAsia="方正公文小标宋" w:cs="方正公文小标宋"/>
          <w:b/>
          <w:bCs/>
          <w:sz w:val="30"/>
          <w:szCs w:val="30"/>
          <w:lang w:val="en-US" w:eastAsia="zh-CN"/>
        </w:rPr>
        <w:t>能源和智能网联汽车展</w:t>
      </w:r>
      <w:r>
        <w:rPr>
          <w:rFonts w:hint="eastAsia" w:ascii="方正公文小标宋" w:hAnsi="方正公文小标宋" w:eastAsia="方正公文小标宋" w:cs="方正公文小标宋"/>
          <w:b/>
          <w:bCs/>
          <w:spacing w:val="-5"/>
          <w:sz w:val="30"/>
          <w:szCs w:val="30"/>
        </w:rPr>
        <w:t xml:space="preserve">                    </w:t>
      </w:r>
    </w:p>
    <w:p>
      <w:pPr>
        <w:spacing w:line="380" w:lineRule="exact"/>
        <w:ind w:left="3288" w:leftChars="1420" w:hanging="306" w:hangingChars="100"/>
        <w:rPr>
          <w:rFonts w:hint="eastAsia" w:ascii="方正公文小标宋" w:hAnsi="方正公文小标宋" w:eastAsia="方正公文小标宋" w:cs="方正公文小标宋"/>
          <w:b/>
          <w:bCs/>
          <w:sz w:val="30"/>
          <w:szCs w:val="30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pacing w:val="3"/>
          <w:sz w:val="30"/>
          <w:szCs w:val="30"/>
        </w:rPr>
        <w:t>参</w:t>
      </w:r>
      <w:r>
        <w:rPr>
          <w:rFonts w:hint="eastAsia" w:ascii="方正公文小标宋" w:hAnsi="方正公文小标宋" w:eastAsia="方正公文小标宋" w:cs="方正公文小标宋"/>
          <w:b/>
          <w:bCs/>
          <w:sz w:val="30"/>
          <w:szCs w:val="30"/>
        </w:rPr>
        <w:t>展报名表（代合同）</w:t>
      </w:r>
    </w:p>
    <w:p>
      <w:pPr>
        <w:pStyle w:val="5"/>
        <w:spacing w:line="440" w:lineRule="exact"/>
        <w:ind w:firstLine="1121" w:firstLineChars="400"/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</w:rPr>
        <w:t xml:space="preserve">The </w:t>
      </w:r>
      <w:r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  <w:lang w:val="en-US" w:eastAsia="zh-CN"/>
        </w:rPr>
        <w:t>20</w:t>
      </w:r>
      <w:r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  <w:vertAlign w:val="superscript"/>
        </w:rPr>
        <w:t>th</w:t>
      </w:r>
      <w:r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</w:rPr>
        <w:t xml:space="preserve"> CHINA—ASEAN EXPO 202</w:t>
      </w:r>
      <w:r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  <w:lang w:val="en-US" w:eastAsia="zh-CN"/>
        </w:rPr>
        <w:t>3</w:t>
      </w:r>
      <w:r>
        <w:rPr>
          <w:rFonts w:hint="eastAsia" w:ascii="方正公文小标宋" w:hAnsi="方正公文小标宋" w:eastAsia="方正公文小标宋" w:cs="方正公文小标宋"/>
          <w:b/>
          <w:bCs/>
          <w:sz w:val="28"/>
          <w:szCs w:val="28"/>
        </w:rPr>
        <w:t>年9月16-19日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84"/>
        <w:gridCol w:w="1719"/>
        <w:gridCol w:w="373"/>
        <w:gridCol w:w="326"/>
        <w:gridCol w:w="1659"/>
        <w:gridCol w:w="113"/>
        <w:gridCol w:w="870"/>
        <w:gridCol w:w="2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41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color w:val="000000"/>
                <w:position w:val="-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position w:val="-6"/>
              </w:rPr>
              <w:t>单 位 名 称</w:t>
            </w: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 xml:space="preserve">中文：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41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position w:val="-6"/>
                <w:szCs w:val="21"/>
              </w:rPr>
            </w:pP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18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单 位 地 址</w:t>
            </w: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中文：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418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6"/>
              <w:spacing w:before="0" w:after="0"/>
              <w:rPr>
                <w:rFonts w:ascii="仿宋" w:hAnsi="仿宋" w:eastAsia="仿宋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Times New Roman"/>
                <w:sz w:val="21"/>
                <w:szCs w:val="21"/>
              </w:rPr>
              <w:t>英文：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联  系  人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性别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职务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办 公 电 话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6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传真</w:t>
            </w:r>
          </w:p>
        </w:tc>
        <w:tc>
          <w:tcPr>
            <w:tcW w:w="177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手机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电 子 信 箱</w:t>
            </w:r>
          </w:p>
        </w:tc>
        <w:tc>
          <w:tcPr>
            <w:tcW w:w="419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  <w:tc>
          <w:tcPr>
            <w:tcW w:w="8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网址</w:t>
            </w:r>
          </w:p>
        </w:tc>
        <w:tc>
          <w:tcPr>
            <w:tcW w:w="24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主 要 展 品</w:t>
            </w: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" w:hRule="atLeast"/>
        </w:trPr>
        <w:tc>
          <w:tcPr>
            <w:tcW w:w="14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客 户 对 象</w:t>
            </w:r>
          </w:p>
        </w:tc>
        <w:tc>
          <w:tcPr>
            <w:tcW w:w="7479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422" w:firstLineChars="200"/>
              <w:jc w:val="left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 xml:space="preserve"> 参 展 申 请</w:t>
            </w:r>
          </w:p>
        </w:tc>
        <w:tc>
          <w:tcPr>
            <w:tcW w:w="836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color w:val="000000"/>
                <w:spacing w:val="6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6"/>
              </w:rPr>
              <w:t>请在所需申请栏目内填写：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pacing w:val="6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</w:rPr>
              <w:t>特标展位(3m×3m)：</w:t>
            </w:r>
            <w:r>
              <w:rPr>
                <w:rFonts w:hint="eastAsia" w:ascii="仿宋" w:hAnsi="仿宋" w:eastAsia="仿宋"/>
                <w:color w:val="000000"/>
                <w:spacing w:val="6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pacing w:val="6"/>
              </w:rPr>
              <w:t>个;展位号:</w:t>
            </w:r>
            <w:r>
              <w:rPr>
                <w:rFonts w:hint="eastAsia" w:ascii="仿宋" w:hAnsi="仿宋" w:eastAsia="仿宋"/>
                <w:color w:val="000000"/>
                <w:spacing w:val="6"/>
                <w:u w:val="single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color w:val="000000"/>
                <w:spacing w:val="6"/>
              </w:rPr>
              <w:t xml:space="preserve">；                                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pacing w:val="6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</w:rPr>
              <w:t>标准展位(3m×3m)：</w:t>
            </w:r>
            <w:r>
              <w:rPr>
                <w:rFonts w:hint="eastAsia" w:ascii="仿宋" w:hAnsi="仿宋" w:eastAsia="仿宋"/>
                <w:color w:val="000000"/>
                <w:spacing w:val="6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pacing w:val="6"/>
              </w:rPr>
              <w:t>个;展位号:</w:t>
            </w:r>
            <w:r>
              <w:rPr>
                <w:rFonts w:hint="eastAsia" w:ascii="仿宋" w:hAnsi="仿宋" w:eastAsia="仿宋"/>
                <w:color w:val="000000"/>
                <w:spacing w:val="6"/>
                <w:u w:val="single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color w:val="000000"/>
                <w:spacing w:val="6"/>
              </w:rPr>
              <w:t>；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pacing w:val="6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</w:rPr>
              <w:t>净地（36㎡起租）：</w:t>
            </w:r>
            <w:r>
              <w:rPr>
                <w:rFonts w:hint="eastAsia" w:ascii="仿宋" w:hAnsi="仿宋" w:eastAsia="仿宋"/>
                <w:color w:val="000000"/>
                <w:spacing w:val="6"/>
                <w:u w:val="single"/>
              </w:rPr>
              <w:t xml:space="preserve">     </w:t>
            </w:r>
            <w:r>
              <w:rPr>
                <w:rFonts w:hint="eastAsia" w:ascii="仿宋" w:hAnsi="仿宋" w:eastAsia="仿宋"/>
                <w:color w:val="000000"/>
                <w:spacing w:val="6"/>
              </w:rPr>
              <w:t>平方米，展位号:</w:t>
            </w:r>
            <w:r>
              <w:rPr>
                <w:rFonts w:hint="eastAsia" w:ascii="仿宋" w:hAnsi="仿宋" w:eastAsia="仿宋"/>
                <w:color w:val="000000"/>
                <w:spacing w:val="6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pacing w:val="6"/>
              </w:rPr>
              <w:t xml:space="preserve"> ；长</w:t>
            </w:r>
            <w:r>
              <w:rPr>
                <w:rFonts w:hint="eastAsia" w:ascii="仿宋" w:hAnsi="仿宋" w:eastAsia="仿宋"/>
                <w:color w:val="000000"/>
                <w:spacing w:val="6"/>
                <w:u w:val="single"/>
              </w:rPr>
              <w:t xml:space="preserve">    </w:t>
            </w:r>
            <w:r>
              <w:rPr>
                <w:rFonts w:hint="eastAsia" w:ascii="仿宋" w:hAnsi="仿宋" w:eastAsia="仿宋"/>
                <w:color w:val="000000"/>
                <w:spacing w:val="6"/>
              </w:rPr>
              <w:t xml:space="preserve">米×宽 </w:t>
            </w:r>
            <w:r>
              <w:rPr>
                <w:rFonts w:hint="eastAsia" w:ascii="仿宋" w:hAnsi="仿宋" w:eastAsia="仿宋"/>
                <w:color w:val="000000"/>
                <w:spacing w:val="6"/>
                <w:u w:val="single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spacing w:val="6"/>
              </w:rPr>
              <w:t xml:space="preserve">米; </w:t>
            </w:r>
          </w:p>
          <w:p>
            <w:pPr>
              <w:jc w:val="left"/>
              <w:rPr>
                <w:rFonts w:hint="eastAsia" w:ascii="仿宋" w:hAnsi="仿宋" w:eastAsia="仿宋"/>
                <w:color w:val="000000"/>
                <w:spacing w:val="6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</w:rPr>
              <w:t>推广宣传:</w:t>
            </w:r>
            <w:r>
              <w:rPr>
                <w:rFonts w:hint="eastAsia" w:ascii="仿宋" w:hAnsi="仿宋" w:eastAsia="仿宋"/>
                <w:color w:val="000000"/>
                <w:spacing w:val="6"/>
                <w:u w:val="single"/>
              </w:rPr>
              <w:t xml:space="preserve">                                                        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spacing w:val="6"/>
                <w:szCs w:val="21"/>
                <w:u w:val="single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</w:rPr>
              <w:t>参展费用(共计)：</w:t>
            </w:r>
            <w:r>
              <w:rPr>
                <w:rFonts w:hint="eastAsia" w:ascii="仿宋" w:hAnsi="仿宋" w:eastAsia="仿宋"/>
                <w:color w:val="000000"/>
                <w:spacing w:val="6"/>
                <w:u w:val="single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spacing w:val="6"/>
              </w:rPr>
              <w:t>人民币</w:t>
            </w:r>
            <w:r>
              <w:rPr>
                <w:rFonts w:hint="eastAsia" w:ascii="仿宋" w:hAnsi="仿宋" w:eastAsia="仿宋"/>
              </w:rPr>
              <w:t>元</w:t>
            </w:r>
            <w:r>
              <w:rPr>
                <w:rFonts w:hint="eastAsia" w:ascii="仿宋" w:hAnsi="仿宋" w:eastAsia="仿宋"/>
                <w:color w:val="000000"/>
                <w:spacing w:val="6"/>
              </w:rPr>
              <w:t>，大写人民币：</w:t>
            </w:r>
            <w:r>
              <w:rPr>
                <w:rFonts w:hint="eastAsia" w:ascii="仿宋" w:hAnsi="仿宋" w:eastAsia="仿宋"/>
                <w:color w:val="000000"/>
                <w:spacing w:val="6"/>
                <w:u w:val="single"/>
              </w:rPr>
              <w:t xml:space="preserve">                       </w:t>
            </w:r>
            <w:r>
              <w:rPr>
                <w:rFonts w:hint="eastAsia" w:ascii="仿宋" w:hAnsi="仿宋" w:eastAsia="仿宋"/>
                <w:color w:val="000000"/>
                <w:spacing w:val="6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3" w:hRule="atLeast"/>
        </w:trPr>
        <w:tc>
          <w:tcPr>
            <w:tcW w:w="351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50" w:after="50"/>
              <w:jc w:val="left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spacing w:val="1"/>
              </w:rPr>
              <w:t>指 定 收 款 帐 户（人民币帐户）</w:t>
            </w:r>
          </w:p>
        </w:tc>
        <w:tc>
          <w:tcPr>
            <w:tcW w:w="538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50" w:after="50"/>
              <w:ind w:firstLine="222" w:firstLineChars="100"/>
              <w:jc w:val="left"/>
              <w:rPr>
                <w:rFonts w:hint="eastAsia" w:ascii="仿宋" w:hAnsi="仿宋" w:eastAsia="仿宋"/>
                <w:color w:val="000000"/>
                <w:spacing w:val="6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</w:rPr>
              <w:t>户名：南宁华越会展服务有限公司</w:t>
            </w:r>
          </w:p>
          <w:p>
            <w:pPr>
              <w:spacing w:before="50" w:after="50"/>
              <w:ind w:firstLine="222" w:firstLineChars="100"/>
              <w:jc w:val="left"/>
              <w:rPr>
                <w:rFonts w:hint="eastAsia" w:ascii="仿宋" w:hAnsi="仿宋" w:eastAsia="仿宋"/>
                <w:color w:val="000000"/>
                <w:spacing w:val="6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</w:rPr>
              <w:t>帐号：2801 0120 9006 0681</w:t>
            </w:r>
          </w:p>
          <w:p>
            <w:pPr>
              <w:spacing w:before="50" w:after="50"/>
              <w:ind w:firstLine="222" w:firstLineChars="100"/>
              <w:jc w:val="left"/>
              <w:rPr>
                <w:rFonts w:ascii="仿宋" w:hAnsi="仿宋" w:eastAsia="仿宋" w:cs="宋体"/>
                <w:color w:val="000000"/>
                <w:spacing w:val="6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  <w:spacing w:val="6"/>
              </w:rPr>
              <w:t>开户行：广西北部湾银行南宁市民族支行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</w:trPr>
        <w:tc>
          <w:tcPr>
            <w:tcW w:w="889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参展资格：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参展单位填好此表格签字盖章后传送至组展办公室（传真 0771-5652677），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组委会审核通过签字盖章后回传，此表生效。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款项支付：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参展单位需在此表生效后 5 个工作日内将参展费用汇入指定收款账户，逾期未支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付，组委会有权调整或取消展位。未按以上指定账户办理参展费用的，我处将不予承认，产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生的一切后果由参展单位自行承担。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证件办理：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请参展单位在 8 月 15 日前将参展（会）代表的彩色两寸照片和身份证复印件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以电子版形式发送到组展办公室，以便办理相关证件（照片和证件须清晰）。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展位转让：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未经组委会同意，展商不得将展位部分或全部转租他人，否则组委会有权取消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其参展资格，所支付的展位费不退还。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退展须知：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报名后原则不得退展，确需退展的，须经双方同意；博览会开幕 2 个月前退展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的，需支付 70%的展位费给组委会，开幕前 2 个月内退展的，需支付全额展位费；开幕前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15 天内退展的，组委会根据影响和损失，保留追究相关赔偿责任的权利。 </w:t>
            </w:r>
          </w:p>
          <w:p>
            <w:pPr>
              <w:jc w:val="left"/>
              <w:rPr>
                <w:rFonts w:ascii="仿宋" w:hAnsi="仿宋" w:eastAsia="仿宋" w:cs="宋体"/>
                <w:color w:val="000000"/>
                <w:spacing w:val="6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1"/>
                <w:szCs w:val="21"/>
                <w:lang w:val="en-US" w:eastAsia="zh-CN" w:bidi="ar"/>
              </w:rPr>
              <w:t>展位搭建：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val="en-US" w:eastAsia="zh-CN" w:bidi="ar"/>
              </w:rPr>
              <w:t>展位设计搭建，请特装企业联系 0771-5652690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</w:trPr>
        <w:tc>
          <w:tcPr>
            <w:tcW w:w="549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</w:rPr>
              <w:t>组展单位（</w:t>
            </w:r>
            <w:r>
              <w:rPr>
                <w:rFonts w:hint="eastAsia" w:ascii="仿宋" w:hAnsi="仿宋" w:eastAsia="仿宋"/>
                <w:b/>
                <w:bCs/>
                <w:color w:val="000000"/>
                <w:spacing w:val="6"/>
              </w:rPr>
              <w:t>南宁华越会展服务有限公司）</w:t>
            </w:r>
          </w:p>
          <w:p>
            <w:pPr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 xml:space="preserve">地址：广西南宁市东葛路118号青秀万达广场银座909 室 </w:t>
            </w:r>
          </w:p>
          <w:p>
            <w:pPr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电话：0771-5652695            传真：0771-5652677</w:t>
            </w:r>
          </w:p>
          <w:p>
            <w:pPr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手机：</w:t>
            </w:r>
            <w:r>
              <w:rPr>
                <w:rStyle w:val="7"/>
                <w:rFonts w:hint="eastAsia" w:ascii="仿宋" w:hAnsi="仿宋" w:eastAsia="仿宋" w:cs="仿宋"/>
                <w:szCs w:val="21"/>
              </w:rPr>
              <w:t>13517677479</w:t>
            </w:r>
            <w:r>
              <w:rPr>
                <w:rFonts w:hint="eastAsia" w:ascii="仿宋" w:hAnsi="仿宋" w:eastAsia="仿宋" w:cs="仿宋"/>
              </w:rPr>
              <w:t xml:space="preserve">  </w:t>
            </w:r>
            <w:r>
              <w:rPr>
                <w:rFonts w:hint="eastAsia" w:ascii="仿宋" w:hAnsi="仿宋" w:eastAsia="仿宋"/>
              </w:rPr>
              <w:t xml:space="preserve">            Email:dmdlmo@126.com</w:t>
            </w:r>
          </w:p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组展单位负责人：              日期：       （盖章）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参展单位负责人签字：</w:t>
            </w:r>
          </w:p>
          <w:p>
            <w:pPr>
              <w:jc w:val="left"/>
              <w:rPr>
                <w:rFonts w:hint="eastAsia" w:ascii="仿宋" w:hAnsi="仿宋" w:eastAsia="仿宋"/>
              </w:rPr>
            </w:pPr>
            <w:r>
              <w:rPr>
                <w:rFonts w:hint="eastAsia" w:ascii="仿宋" w:hAnsi="仿宋" w:eastAsia="仿宋"/>
              </w:rPr>
              <w:t>（盖章）</w:t>
            </w:r>
          </w:p>
          <w:p>
            <w:pPr>
              <w:jc w:val="left"/>
              <w:rPr>
                <w:rFonts w:ascii="仿宋" w:hAnsi="仿宋" w:eastAsia="仿宋" w:cs="宋体"/>
                <w:szCs w:val="21"/>
              </w:rPr>
            </w:pPr>
            <w:r>
              <w:rPr>
                <w:rFonts w:hint="eastAsia" w:ascii="仿宋" w:hAnsi="仿宋" w:eastAsia="仿宋"/>
              </w:rPr>
              <w:t>日期：</w:t>
            </w:r>
          </w:p>
        </w:tc>
      </w:tr>
    </w:tbl>
    <w:p/>
    <w:sectPr>
      <w:pgSz w:w="11906" w:h="16838"/>
      <w:pgMar w:top="1381" w:right="1474" w:bottom="1361" w:left="1474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yNTg1MWE5ODNhYzgyMGUxM2U4YWZjNGY0Y2NkZWYifQ=="/>
  </w:docVars>
  <w:rsids>
    <w:rsidRoot w:val="3AF867BC"/>
    <w:rsid w:val="3AF8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TOC2"/>
    <w:basedOn w:val="1"/>
    <w:next w:val="1"/>
    <w:qFormat/>
    <w:uiPriority w:val="0"/>
    <w:pPr>
      <w:ind w:left="210"/>
      <w:jc w:val="left"/>
      <w:textAlignment w:val="baseline"/>
    </w:pPr>
    <w:rPr>
      <w:rFonts w:ascii="Calibri" w:hAnsi="Calibri" w:eastAsia="宋体"/>
      <w:smallCaps/>
      <w:kern w:val="2"/>
      <w:sz w:val="20"/>
      <w:szCs w:val="20"/>
      <w:lang w:val="en-US" w:eastAsia="zh-CN" w:bidi="ar-SA"/>
    </w:rPr>
  </w:style>
  <w:style w:type="paragraph" w:customStyle="1" w:styleId="5">
    <w:name w:val="正文 A"/>
    <w:basedOn w:val="1"/>
    <w:uiPriority w:val="0"/>
    <w:rPr>
      <w:rFonts w:ascii="Times New Roman" w:hAnsi="Times New Roman"/>
      <w:color w:val="000000"/>
      <w:sz w:val="32"/>
      <w:szCs w:val="32"/>
      <w:u w:val="none" w:color="000000"/>
    </w:rPr>
  </w:style>
  <w:style w:type="paragraph" w:customStyle="1" w:styleId="6">
    <w:name w:val="ordinary-output target-output"/>
    <w:basedOn w:val="1"/>
    <w:uiPriority w:val="0"/>
    <w:pPr>
      <w:widowControl/>
      <w:spacing w:before="100" w:after="100"/>
      <w:jc w:val="left"/>
    </w:pPr>
    <w:rPr>
      <w:rFonts w:ascii="宋体" w:hAnsi="宋体" w:cs="宋体"/>
      <w:color w:val="000000"/>
      <w:kern w:val="0"/>
      <w:sz w:val="24"/>
      <w:szCs w:val="24"/>
    </w:rPr>
  </w:style>
  <w:style w:type="character" w:customStyle="1" w:styleId="7">
    <w:name w:val="15"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2023-03-28T03:24:00Z</dcterms:created>
  <dc:creator>免疫球蛋白</dc:creator>
  <cp:lastModifiedBy>免疫球蛋白</cp:lastModifiedBy>
  <dcterms:modified xsi:type="dcterms:W3CDTF">2023-03-28T03:25:01Z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C43F4CF68C09417C843DAEAD1DE096E2</vt:lpwstr>
  </property>
</Properties>
</file>